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77639" w14:textId="77777777" w:rsidR="00E53B7C" w:rsidRDefault="00E53B7C" w:rsidP="00E53B7C">
      <w:pPr>
        <w:rPr>
          <w:b/>
        </w:rPr>
      </w:pPr>
    </w:p>
    <w:p w14:paraId="1BBF4F23" w14:textId="77777777" w:rsidR="00E53B7C" w:rsidRPr="00141B39" w:rsidRDefault="004025F2" w:rsidP="00E53B7C">
      <w:pPr>
        <w:jc w:val="right"/>
        <w:rPr>
          <w:b/>
        </w:rPr>
      </w:pPr>
      <w:r>
        <w:rPr>
          <w:b/>
          <w:noProof/>
        </w:rPr>
        <w:drawing>
          <wp:inline distT="0" distB="0" distL="0" distR="0" wp14:anchorId="1EF5A453" wp14:editId="50ADC796">
            <wp:extent cx="2233286" cy="644236"/>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pn logo blauw limburg sm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4423" cy="650333"/>
                    </a:xfrm>
                    <a:prstGeom prst="rect">
                      <a:avLst/>
                    </a:prstGeom>
                  </pic:spPr>
                </pic:pic>
              </a:graphicData>
            </a:graphic>
          </wp:inline>
        </w:drawing>
      </w:r>
    </w:p>
    <w:p w14:paraId="154BB0CF" w14:textId="77777777" w:rsidR="00E53B7C" w:rsidRDefault="00E53B7C" w:rsidP="00E53B7C">
      <w:pPr>
        <w:jc w:val="center"/>
        <w:rPr>
          <w:rFonts w:ascii="Arial" w:hAnsi="Arial" w:cs="Arial"/>
          <w:b/>
          <w:sz w:val="28"/>
          <w:szCs w:val="28"/>
        </w:rPr>
      </w:pPr>
    </w:p>
    <w:p w14:paraId="13CAA66E" w14:textId="1D5680A3" w:rsidR="00E53B7C" w:rsidRPr="000437FD" w:rsidRDefault="00122FE9" w:rsidP="00E53B7C">
      <w:pPr>
        <w:jc w:val="center"/>
        <w:rPr>
          <w:rFonts w:ascii="Tahoma" w:hAnsi="Tahoma" w:cs="Tahoma"/>
          <w:b/>
          <w:sz w:val="28"/>
          <w:szCs w:val="28"/>
        </w:rPr>
      </w:pPr>
      <w:r>
        <w:rPr>
          <w:rFonts w:ascii="Tahoma" w:hAnsi="Tahoma" w:cs="Tahoma"/>
          <w:b/>
          <w:sz w:val="28"/>
          <w:szCs w:val="28"/>
        </w:rPr>
        <w:t>Notulen</w:t>
      </w:r>
      <w:r w:rsidR="00E53B7C" w:rsidRPr="000437FD">
        <w:rPr>
          <w:rFonts w:ascii="Tahoma" w:hAnsi="Tahoma" w:cs="Tahoma"/>
          <w:b/>
          <w:sz w:val="28"/>
          <w:szCs w:val="28"/>
        </w:rPr>
        <w:t xml:space="preserve"> </w:t>
      </w:r>
      <w:r w:rsidR="004A7CBE">
        <w:rPr>
          <w:rFonts w:ascii="Tahoma" w:hAnsi="Tahoma" w:cs="Tahoma"/>
          <w:b/>
          <w:sz w:val="28"/>
          <w:szCs w:val="28"/>
        </w:rPr>
        <w:t>Algemene leden</w:t>
      </w:r>
      <w:r w:rsidR="00E53B7C" w:rsidRPr="000437FD">
        <w:rPr>
          <w:rFonts w:ascii="Tahoma" w:hAnsi="Tahoma" w:cs="Tahoma"/>
          <w:b/>
          <w:sz w:val="28"/>
          <w:szCs w:val="28"/>
        </w:rPr>
        <w:t>vergadering KWPN-Limburg</w:t>
      </w:r>
    </w:p>
    <w:p w14:paraId="605F8A66" w14:textId="77777777" w:rsidR="00E53B7C" w:rsidRPr="00D86685" w:rsidRDefault="00E53B7C" w:rsidP="00E53B7C">
      <w:pPr>
        <w:rPr>
          <w:rFonts w:ascii="Tahoma" w:hAnsi="Tahoma" w:cs="Tahoma"/>
          <w:b/>
        </w:rPr>
      </w:pPr>
    </w:p>
    <w:p w14:paraId="4C4D4CFC" w14:textId="1DF2B75A" w:rsidR="00E53B7C" w:rsidRPr="00212DBB" w:rsidRDefault="00E53B7C" w:rsidP="00E53B7C">
      <w:pPr>
        <w:rPr>
          <w:rFonts w:ascii="Tahoma" w:hAnsi="Tahoma" w:cs="Tahoma"/>
          <w:sz w:val="22"/>
          <w:szCs w:val="22"/>
        </w:rPr>
      </w:pPr>
      <w:r w:rsidRPr="00212DBB">
        <w:rPr>
          <w:rFonts w:ascii="Tahoma" w:hAnsi="Tahoma" w:cs="Tahoma"/>
          <w:b/>
          <w:sz w:val="22"/>
          <w:szCs w:val="22"/>
        </w:rPr>
        <w:t>Datum</w:t>
      </w:r>
      <w:r w:rsidR="00E76918" w:rsidRPr="00212DBB">
        <w:rPr>
          <w:rFonts w:ascii="Tahoma" w:hAnsi="Tahoma" w:cs="Tahoma"/>
          <w:b/>
          <w:sz w:val="22"/>
          <w:szCs w:val="22"/>
        </w:rPr>
        <w:t xml:space="preserve">: </w:t>
      </w:r>
      <w:r w:rsidR="004C55D8">
        <w:rPr>
          <w:rFonts w:ascii="Tahoma" w:hAnsi="Tahoma" w:cs="Tahoma"/>
          <w:sz w:val="22"/>
          <w:szCs w:val="22"/>
        </w:rPr>
        <w:t>1</w:t>
      </w:r>
      <w:r w:rsidR="00250C99">
        <w:rPr>
          <w:rFonts w:ascii="Tahoma" w:hAnsi="Tahoma" w:cs="Tahoma"/>
          <w:sz w:val="22"/>
          <w:szCs w:val="22"/>
        </w:rPr>
        <w:t>5</w:t>
      </w:r>
      <w:r w:rsidR="004C55D8">
        <w:rPr>
          <w:rFonts w:ascii="Tahoma" w:hAnsi="Tahoma" w:cs="Tahoma"/>
          <w:sz w:val="22"/>
          <w:szCs w:val="22"/>
        </w:rPr>
        <w:t>-4</w:t>
      </w:r>
      <w:r w:rsidR="00800F4C" w:rsidRPr="00212DBB">
        <w:rPr>
          <w:rFonts w:ascii="Tahoma" w:hAnsi="Tahoma" w:cs="Tahoma"/>
          <w:sz w:val="22"/>
          <w:szCs w:val="22"/>
        </w:rPr>
        <w:t>-202</w:t>
      </w:r>
      <w:r w:rsidR="00250C99">
        <w:rPr>
          <w:rFonts w:ascii="Tahoma" w:hAnsi="Tahoma" w:cs="Tahoma"/>
          <w:sz w:val="22"/>
          <w:szCs w:val="22"/>
        </w:rPr>
        <w:t>4</w:t>
      </w:r>
    </w:p>
    <w:p w14:paraId="4C8F48E5" w14:textId="659A1375" w:rsidR="00E53B7C" w:rsidRPr="00212DBB" w:rsidRDefault="00E53B7C" w:rsidP="00E53B7C">
      <w:pPr>
        <w:rPr>
          <w:rFonts w:ascii="Tahoma" w:hAnsi="Tahoma" w:cs="Tahoma"/>
          <w:sz w:val="22"/>
          <w:szCs w:val="22"/>
        </w:rPr>
      </w:pPr>
      <w:r w:rsidRPr="00212DBB">
        <w:rPr>
          <w:rFonts w:ascii="Tahoma" w:hAnsi="Tahoma" w:cs="Tahoma"/>
          <w:b/>
          <w:sz w:val="22"/>
          <w:szCs w:val="22"/>
        </w:rPr>
        <w:t>Aanvang</w:t>
      </w:r>
      <w:r w:rsidRPr="00212DBB">
        <w:rPr>
          <w:rFonts w:ascii="Tahoma" w:hAnsi="Tahoma" w:cs="Tahoma"/>
          <w:sz w:val="22"/>
          <w:szCs w:val="22"/>
        </w:rPr>
        <w:t>: 20.</w:t>
      </w:r>
      <w:r w:rsidR="00F67A3B" w:rsidRPr="00212DBB">
        <w:rPr>
          <w:rFonts w:ascii="Tahoma" w:hAnsi="Tahoma" w:cs="Tahoma"/>
          <w:sz w:val="22"/>
          <w:szCs w:val="22"/>
        </w:rPr>
        <w:t>0</w:t>
      </w:r>
      <w:r w:rsidRPr="00212DBB">
        <w:rPr>
          <w:rFonts w:ascii="Tahoma" w:hAnsi="Tahoma" w:cs="Tahoma"/>
          <w:sz w:val="22"/>
          <w:szCs w:val="22"/>
        </w:rPr>
        <w:t>0u.</w:t>
      </w:r>
    </w:p>
    <w:p w14:paraId="2FEC61DE" w14:textId="7F9BAA41" w:rsidR="00E53B7C" w:rsidRPr="00212DBB" w:rsidRDefault="00E53B7C" w:rsidP="00E53B7C">
      <w:pPr>
        <w:pStyle w:val="Lijstopsomteken"/>
        <w:numPr>
          <w:ilvl w:val="0"/>
          <w:numId w:val="0"/>
        </w:numPr>
        <w:rPr>
          <w:rFonts w:ascii="Tahoma" w:hAnsi="Tahoma" w:cs="Tahoma"/>
          <w:sz w:val="22"/>
          <w:szCs w:val="22"/>
        </w:rPr>
      </w:pPr>
      <w:r w:rsidRPr="00212DBB">
        <w:rPr>
          <w:rFonts w:ascii="Tahoma" w:hAnsi="Tahoma" w:cs="Tahoma"/>
          <w:b/>
          <w:sz w:val="22"/>
          <w:szCs w:val="22"/>
        </w:rPr>
        <w:t>Locatie</w:t>
      </w:r>
      <w:r w:rsidRPr="00212DBB">
        <w:rPr>
          <w:rFonts w:ascii="Tahoma" w:hAnsi="Tahoma" w:cs="Tahoma"/>
          <w:sz w:val="22"/>
          <w:szCs w:val="22"/>
        </w:rPr>
        <w:t>:</w:t>
      </w:r>
      <w:r w:rsidR="00B62B52" w:rsidRPr="00212DBB">
        <w:rPr>
          <w:rFonts w:ascii="Tahoma" w:hAnsi="Tahoma" w:cs="Tahoma"/>
          <w:sz w:val="22"/>
          <w:szCs w:val="22"/>
        </w:rPr>
        <w:t xml:space="preserve"> </w:t>
      </w:r>
      <w:r w:rsidR="007A02D0" w:rsidRPr="00212DBB">
        <w:rPr>
          <w:rFonts w:ascii="Tahoma" w:hAnsi="Tahoma" w:cs="Tahoma"/>
          <w:sz w:val="22"/>
          <w:szCs w:val="22"/>
        </w:rPr>
        <w:t xml:space="preserve">HSV De Paardenvriend, </w:t>
      </w:r>
      <w:proofErr w:type="spellStart"/>
      <w:r w:rsidR="007A02D0" w:rsidRPr="00212DBB">
        <w:rPr>
          <w:rFonts w:ascii="Tahoma" w:hAnsi="Tahoma" w:cs="Tahoma"/>
          <w:sz w:val="22"/>
          <w:szCs w:val="22"/>
        </w:rPr>
        <w:t>Bergerhofweg</w:t>
      </w:r>
      <w:proofErr w:type="spellEnd"/>
      <w:r w:rsidR="007A02D0" w:rsidRPr="00212DBB">
        <w:rPr>
          <w:rFonts w:ascii="Tahoma" w:hAnsi="Tahoma" w:cs="Tahoma"/>
          <w:sz w:val="22"/>
          <w:szCs w:val="22"/>
        </w:rPr>
        <w:t xml:space="preserve"> 2, 5953 NR Reuver</w:t>
      </w:r>
    </w:p>
    <w:p w14:paraId="11DF6CDD" w14:textId="23C20C74" w:rsidR="000A1E0D" w:rsidRPr="00122FE9" w:rsidRDefault="00122FE9" w:rsidP="00E53B7C">
      <w:pPr>
        <w:pStyle w:val="Lijstopsomteken"/>
        <w:numPr>
          <w:ilvl w:val="0"/>
          <w:numId w:val="0"/>
        </w:numPr>
        <w:rPr>
          <w:rFonts w:ascii="Tahoma" w:hAnsi="Tahoma" w:cs="Tahoma"/>
        </w:rPr>
      </w:pPr>
      <w:r>
        <w:rPr>
          <w:rFonts w:ascii="Tahoma" w:hAnsi="Tahoma" w:cs="Tahoma"/>
          <w:b/>
          <w:bCs/>
        </w:rPr>
        <w:t xml:space="preserve">Afgemeld: </w:t>
      </w:r>
      <w:r>
        <w:rPr>
          <w:rFonts w:ascii="Tahoma" w:hAnsi="Tahoma" w:cs="Tahoma"/>
        </w:rPr>
        <w:t>M. Hoenjet, P. Hendrikx, M. Peeters, P. Jaspers, R. Bergsma, I Heys</w:t>
      </w:r>
    </w:p>
    <w:p w14:paraId="1B12E34B" w14:textId="66647822" w:rsidR="00D86685" w:rsidRPr="00212DBB" w:rsidRDefault="00122FE9" w:rsidP="000437FD">
      <w:pPr>
        <w:jc w:val="center"/>
        <w:rPr>
          <w:rFonts w:ascii="Tahoma" w:hAnsi="Tahoma" w:cs="Tahoma"/>
          <w:b/>
          <w:sz w:val="22"/>
          <w:szCs w:val="22"/>
        </w:rPr>
      </w:pPr>
      <w:r>
        <w:rPr>
          <w:rFonts w:ascii="Tahoma" w:hAnsi="Tahoma" w:cs="Tahoma"/>
          <w:b/>
          <w:sz w:val="22"/>
          <w:szCs w:val="22"/>
        </w:rPr>
        <w:br/>
      </w:r>
    </w:p>
    <w:p w14:paraId="0FEEDFB3" w14:textId="2A9B99EE" w:rsidR="007A7737" w:rsidRPr="00935AEB" w:rsidRDefault="007A7737" w:rsidP="007A7737">
      <w:pPr>
        <w:rPr>
          <w:rFonts w:ascii="Tahoma" w:hAnsi="Tahoma" w:cs="Tahoma"/>
          <w:color w:val="222222"/>
          <w:sz w:val="22"/>
          <w:szCs w:val="22"/>
        </w:rPr>
      </w:pPr>
      <w:r w:rsidRPr="007A7737">
        <w:rPr>
          <w:rFonts w:ascii="Tahoma" w:hAnsi="Tahoma" w:cs="Tahoma"/>
          <w:b/>
          <w:bCs/>
          <w:color w:val="222222"/>
          <w:sz w:val="22"/>
          <w:szCs w:val="22"/>
        </w:rPr>
        <w:t>1.</w:t>
      </w:r>
      <w:r w:rsidRPr="007A7737">
        <w:rPr>
          <w:rFonts w:ascii="Tahoma" w:hAnsi="Tahoma" w:cs="Tahoma"/>
          <w:b/>
          <w:bCs/>
          <w:color w:val="222222"/>
          <w:sz w:val="22"/>
          <w:szCs w:val="22"/>
        </w:rPr>
        <w:tab/>
        <w:t>Opening</w:t>
      </w:r>
      <w:r w:rsidR="00935AEB">
        <w:rPr>
          <w:rFonts w:ascii="Tahoma" w:hAnsi="Tahoma" w:cs="Tahoma"/>
          <w:b/>
          <w:bCs/>
          <w:color w:val="222222"/>
          <w:sz w:val="22"/>
          <w:szCs w:val="22"/>
        </w:rPr>
        <w:t xml:space="preserve"> </w:t>
      </w:r>
      <w:r w:rsidR="004D7AF2">
        <w:rPr>
          <w:rFonts w:ascii="Tahoma" w:hAnsi="Tahoma" w:cs="Tahoma"/>
          <w:color w:val="222222"/>
          <w:sz w:val="22"/>
          <w:szCs w:val="22"/>
        </w:rPr>
        <w:t xml:space="preserve">Vergadering wordt door Bob van </w:t>
      </w:r>
      <w:proofErr w:type="spellStart"/>
      <w:r w:rsidR="004D7AF2">
        <w:rPr>
          <w:rFonts w:ascii="Tahoma" w:hAnsi="Tahoma" w:cs="Tahoma"/>
          <w:color w:val="222222"/>
          <w:sz w:val="22"/>
          <w:szCs w:val="22"/>
        </w:rPr>
        <w:t>Thoor</w:t>
      </w:r>
      <w:proofErr w:type="spellEnd"/>
      <w:r w:rsidR="004D7AF2">
        <w:rPr>
          <w:rFonts w:ascii="Tahoma" w:hAnsi="Tahoma" w:cs="Tahoma"/>
          <w:color w:val="222222"/>
          <w:sz w:val="22"/>
          <w:szCs w:val="22"/>
        </w:rPr>
        <w:t xml:space="preserve"> geopend.</w:t>
      </w:r>
    </w:p>
    <w:p w14:paraId="5A08944B" w14:textId="26BEBB32" w:rsidR="007A7737" w:rsidRPr="004D7AF2" w:rsidRDefault="007A7737" w:rsidP="007A7737">
      <w:pPr>
        <w:rPr>
          <w:rFonts w:ascii="Tahoma" w:hAnsi="Tahoma" w:cs="Tahoma"/>
          <w:color w:val="222222"/>
          <w:sz w:val="22"/>
          <w:szCs w:val="22"/>
        </w:rPr>
      </w:pPr>
      <w:r w:rsidRPr="007A7737">
        <w:rPr>
          <w:rFonts w:ascii="Tahoma" w:hAnsi="Tahoma" w:cs="Tahoma"/>
          <w:b/>
          <w:bCs/>
          <w:color w:val="222222"/>
          <w:sz w:val="22"/>
          <w:szCs w:val="22"/>
        </w:rPr>
        <w:t>2.</w:t>
      </w:r>
      <w:r w:rsidRPr="007A7737">
        <w:rPr>
          <w:rFonts w:ascii="Tahoma" w:hAnsi="Tahoma" w:cs="Tahoma"/>
          <w:b/>
          <w:bCs/>
          <w:color w:val="222222"/>
          <w:sz w:val="22"/>
          <w:szCs w:val="22"/>
        </w:rPr>
        <w:tab/>
        <w:t>Mededelingen en ingekomen stukken</w:t>
      </w:r>
      <w:r w:rsidR="004D7AF2">
        <w:rPr>
          <w:rFonts w:ascii="Tahoma" w:hAnsi="Tahoma" w:cs="Tahoma"/>
          <w:b/>
          <w:bCs/>
          <w:color w:val="222222"/>
          <w:sz w:val="22"/>
          <w:szCs w:val="22"/>
        </w:rPr>
        <w:t xml:space="preserve"> </w:t>
      </w:r>
      <w:r w:rsidR="004D7AF2">
        <w:rPr>
          <w:rFonts w:ascii="Tahoma" w:hAnsi="Tahoma" w:cs="Tahoma"/>
          <w:color w:val="222222"/>
          <w:sz w:val="22"/>
          <w:szCs w:val="22"/>
        </w:rPr>
        <w:t>-</w:t>
      </w:r>
    </w:p>
    <w:p w14:paraId="4A84DD70" w14:textId="77777777" w:rsidR="004D7AF2" w:rsidRPr="007A7737" w:rsidRDefault="007A7737" w:rsidP="004D7AF2">
      <w:pPr>
        <w:ind w:left="705"/>
        <w:rPr>
          <w:rFonts w:ascii="Tahoma" w:hAnsi="Tahoma" w:cs="Tahoma"/>
          <w:b/>
          <w:bCs/>
          <w:color w:val="222222"/>
          <w:sz w:val="22"/>
          <w:szCs w:val="22"/>
        </w:rPr>
      </w:pPr>
      <w:r w:rsidRPr="007A7737">
        <w:rPr>
          <w:rFonts w:ascii="Tahoma" w:hAnsi="Tahoma" w:cs="Tahoma"/>
          <w:b/>
          <w:bCs/>
          <w:color w:val="222222"/>
          <w:sz w:val="22"/>
          <w:szCs w:val="22"/>
        </w:rPr>
        <w:t>-Keuringsseizoen 2024</w:t>
      </w:r>
      <w:r w:rsidR="004D7AF2">
        <w:rPr>
          <w:rFonts w:ascii="Tahoma" w:hAnsi="Tahoma" w:cs="Tahoma"/>
          <w:b/>
          <w:bCs/>
          <w:color w:val="222222"/>
          <w:sz w:val="22"/>
          <w:szCs w:val="22"/>
        </w:rPr>
        <w:br/>
      </w:r>
      <w:r w:rsidR="004D7AF2">
        <w:rPr>
          <w:rFonts w:ascii="Tahoma" w:hAnsi="Tahoma" w:cs="Tahoma"/>
          <w:b/>
          <w:bCs/>
          <w:color w:val="222222"/>
          <w:sz w:val="22"/>
          <w:szCs w:val="22"/>
        </w:rPr>
        <w:tab/>
        <w:t xml:space="preserve">- </w:t>
      </w:r>
      <w:r w:rsidR="004D7AF2">
        <w:rPr>
          <w:rFonts w:ascii="Tahoma" w:hAnsi="Tahoma" w:cs="Tahoma"/>
          <w:color w:val="222222"/>
          <w:sz w:val="22"/>
          <w:szCs w:val="22"/>
        </w:rPr>
        <w:t>1</w:t>
      </w:r>
      <w:r w:rsidR="004D7AF2" w:rsidRPr="004D7AF2">
        <w:rPr>
          <w:rFonts w:ascii="Tahoma" w:hAnsi="Tahoma" w:cs="Tahoma"/>
          <w:color w:val="222222"/>
          <w:sz w:val="22"/>
          <w:szCs w:val="22"/>
        </w:rPr>
        <w:t>0 mei thuiskeuring</w:t>
      </w:r>
      <w:r w:rsidR="004D7AF2">
        <w:rPr>
          <w:rFonts w:ascii="Tahoma" w:hAnsi="Tahoma" w:cs="Tahoma"/>
          <w:color w:val="222222"/>
          <w:sz w:val="22"/>
          <w:szCs w:val="22"/>
        </w:rPr>
        <w:br/>
        <w:t>Vrijdag 17 mei Kennisdeling Regio KWPN Limburg.</w:t>
      </w:r>
    </w:p>
    <w:p w14:paraId="162DD8EA" w14:textId="6A03607B" w:rsidR="007A7737" w:rsidRPr="007A7737" w:rsidRDefault="004D7AF2" w:rsidP="004D7AF2">
      <w:pPr>
        <w:ind w:left="705"/>
        <w:rPr>
          <w:rFonts w:ascii="Tahoma" w:hAnsi="Tahoma" w:cs="Tahoma"/>
          <w:b/>
          <w:bCs/>
          <w:color w:val="222222"/>
          <w:sz w:val="22"/>
          <w:szCs w:val="22"/>
        </w:rPr>
      </w:pPr>
      <w:r w:rsidRPr="004D7AF2">
        <w:rPr>
          <w:rFonts w:ascii="Tahoma" w:hAnsi="Tahoma" w:cs="Tahoma"/>
          <w:color w:val="222222"/>
          <w:sz w:val="22"/>
          <w:szCs w:val="22"/>
        </w:rPr>
        <w:tab/>
        <w:t>- Fokkerijweek 18 juni IBOP Dressuur, 19 juni IBOP Springen 22 juni Stamboekkeuring en Centrale Keuring. Bij voldoende aanmeldingen ook Veulenkeuring.</w:t>
      </w:r>
      <w:r>
        <w:rPr>
          <w:rFonts w:ascii="Tahoma" w:hAnsi="Tahoma" w:cs="Tahoma"/>
          <w:color w:val="222222"/>
          <w:sz w:val="22"/>
          <w:szCs w:val="22"/>
        </w:rPr>
        <w:br/>
        <w:t xml:space="preserve">- PAVO </w:t>
      </w:r>
      <w:proofErr w:type="spellStart"/>
      <w:r>
        <w:rPr>
          <w:rFonts w:ascii="Tahoma" w:hAnsi="Tahoma" w:cs="Tahoma"/>
          <w:color w:val="222222"/>
          <w:sz w:val="22"/>
          <w:szCs w:val="22"/>
        </w:rPr>
        <w:t>Cub</w:t>
      </w:r>
      <w:proofErr w:type="spellEnd"/>
      <w:r>
        <w:rPr>
          <w:rFonts w:ascii="Tahoma" w:hAnsi="Tahoma" w:cs="Tahoma"/>
          <w:color w:val="222222"/>
          <w:sz w:val="22"/>
          <w:szCs w:val="22"/>
        </w:rPr>
        <w:t>.</w:t>
      </w:r>
    </w:p>
    <w:p w14:paraId="77E75069" w14:textId="51D9ADE0" w:rsidR="007A7737" w:rsidRPr="004D7AF2" w:rsidRDefault="007A7737" w:rsidP="007A7737">
      <w:pPr>
        <w:rPr>
          <w:rFonts w:ascii="Tahoma" w:hAnsi="Tahoma" w:cs="Tahoma"/>
          <w:color w:val="222222"/>
          <w:sz w:val="22"/>
          <w:szCs w:val="22"/>
        </w:rPr>
      </w:pPr>
      <w:r w:rsidRPr="007A7737">
        <w:rPr>
          <w:rFonts w:ascii="Tahoma" w:hAnsi="Tahoma" w:cs="Tahoma"/>
          <w:b/>
          <w:bCs/>
          <w:color w:val="222222"/>
          <w:sz w:val="22"/>
          <w:szCs w:val="22"/>
        </w:rPr>
        <w:t>3.</w:t>
      </w:r>
      <w:r w:rsidRPr="007A7737">
        <w:rPr>
          <w:rFonts w:ascii="Tahoma" w:hAnsi="Tahoma" w:cs="Tahoma"/>
          <w:b/>
          <w:bCs/>
          <w:color w:val="222222"/>
          <w:sz w:val="22"/>
          <w:szCs w:val="22"/>
        </w:rPr>
        <w:tab/>
        <w:t>Notulen najaar ledenvergadering 6 november 2023</w:t>
      </w:r>
      <w:r w:rsidR="004D7AF2">
        <w:rPr>
          <w:rFonts w:ascii="Tahoma" w:hAnsi="Tahoma" w:cs="Tahoma"/>
          <w:b/>
          <w:bCs/>
          <w:color w:val="222222"/>
          <w:sz w:val="22"/>
          <w:szCs w:val="22"/>
        </w:rPr>
        <w:br/>
      </w:r>
      <w:r w:rsidR="004D7AF2">
        <w:rPr>
          <w:rFonts w:ascii="Tahoma" w:hAnsi="Tahoma" w:cs="Tahoma"/>
          <w:b/>
          <w:bCs/>
          <w:color w:val="222222"/>
          <w:sz w:val="22"/>
          <w:szCs w:val="22"/>
        </w:rPr>
        <w:tab/>
      </w:r>
      <w:r w:rsidR="004D7AF2">
        <w:rPr>
          <w:rFonts w:ascii="Tahoma" w:hAnsi="Tahoma" w:cs="Tahoma"/>
          <w:color w:val="222222"/>
          <w:sz w:val="22"/>
          <w:szCs w:val="22"/>
        </w:rPr>
        <w:t>Vast gesteld en goed gekeurd.</w:t>
      </w:r>
    </w:p>
    <w:p w14:paraId="0004D052" w14:textId="510BFFA3" w:rsidR="007A7737" w:rsidRPr="004D7AF2" w:rsidRDefault="007A7737" w:rsidP="007A7737">
      <w:pPr>
        <w:rPr>
          <w:rFonts w:ascii="Tahoma" w:hAnsi="Tahoma" w:cs="Tahoma"/>
          <w:color w:val="222222"/>
          <w:sz w:val="22"/>
          <w:szCs w:val="22"/>
        </w:rPr>
      </w:pPr>
      <w:r w:rsidRPr="007A7737">
        <w:rPr>
          <w:rFonts w:ascii="Tahoma" w:hAnsi="Tahoma" w:cs="Tahoma"/>
          <w:b/>
          <w:bCs/>
          <w:color w:val="222222"/>
          <w:sz w:val="22"/>
          <w:szCs w:val="22"/>
        </w:rPr>
        <w:t>4.</w:t>
      </w:r>
      <w:r w:rsidRPr="007A7737">
        <w:rPr>
          <w:rFonts w:ascii="Tahoma" w:hAnsi="Tahoma" w:cs="Tahoma"/>
          <w:b/>
          <w:bCs/>
          <w:color w:val="222222"/>
          <w:sz w:val="22"/>
          <w:szCs w:val="22"/>
        </w:rPr>
        <w:tab/>
        <w:t>Jaarverslag 2023</w:t>
      </w:r>
      <w:r w:rsidR="004D7AF2">
        <w:rPr>
          <w:rFonts w:ascii="Tahoma" w:hAnsi="Tahoma" w:cs="Tahoma"/>
          <w:b/>
          <w:bCs/>
          <w:color w:val="222222"/>
          <w:sz w:val="22"/>
          <w:szCs w:val="22"/>
        </w:rPr>
        <w:br/>
      </w:r>
      <w:r w:rsidR="004D7AF2">
        <w:rPr>
          <w:rFonts w:ascii="Tahoma" w:hAnsi="Tahoma" w:cs="Tahoma"/>
          <w:b/>
          <w:bCs/>
          <w:color w:val="222222"/>
          <w:sz w:val="22"/>
          <w:szCs w:val="22"/>
        </w:rPr>
        <w:tab/>
      </w:r>
      <w:r w:rsidR="004D7AF2">
        <w:rPr>
          <w:rFonts w:ascii="Tahoma" w:hAnsi="Tahoma" w:cs="Tahoma"/>
          <w:color w:val="222222"/>
          <w:sz w:val="22"/>
          <w:szCs w:val="22"/>
        </w:rPr>
        <w:t>Heeft ter inzage klaar gelegen en wordt op de site gepubliceerd</w:t>
      </w:r>
    </w:p>
    <w:p w14:paraId="53B89D26" w14:textId="494DF22B" w:rsidR="007A7737" w:rsidRPr="004D7AF2" w:rsidRDefault="007A7737" w:rsidP="004D7AF2">
      <w:pPr>
        <w:ind w:left="705" w:hanging="705"/>
        <w:rPr>
          <w:rFonts w:ascii="Tahoma" w:hAnsi="Tahoma" w:cs="Tahoma"/>
          <w:color w:val="222222"/>
          <w:sz w:val="22"/>
          <w:szCs w:val="22"/>
        </w:rPr>
      </w:pPr>
      <w:r w:rsidRPr="007A7737">
        <w:rPr>
          <w:rFonts w:ascii="Tahoma" w:hAnsi="Tahoma" w:cs="Tahoma"/>
          <w:b/>
          <w:bCs/>
          <w:color w:val="222222"/>
          <w:sz w:val="22"/>
          <w:szCs w:val="22"/>
        </w:rPr>
        <w:t>5.</w:t>
      </w:r>
      <w:r w:rsidRPr="007A7737">
        <w:rPr>
          <w:rFonts w:ascii="Tahoma" w:hAnsi="Tahoma" w:cs="Tahoma"/>
          <w:b/>
          <w:bCs/>
          <w:color w:val="222222"/>
          <w:sz w:val="22"/>
          <w:szCs w:val="22"/>
        </w:rPr>
        <w:tab/>
        <w:t>Financieel verslag 2023</w:t>
      </w:r>
      <w:r w:rsidR="004D7AF2">
        <w:rPr>
          <w:rFonts w:ascii="Tahoma" w:hAnsi="Tahoma" w:cs="Tahoma"/>
          <w:b/>
          <w:bCs/>
          <w:color w:val="222222"/>
          <w:sz w:val="22"/>
          <w:szCs w:val="22"/>
        </w:rPr>
        <w:br/>
      </w:r>
      <w:r w:rsidR="004D7AF2">
        <w:rPr>
          <w:rFonts w:ascii="Tahoma" w:hAnsi="Tahoma" w:cs="Tahoma"/>
          <w:color w:val="222222"/>
          <w:sz w:val="22"/>
          <w:szCs w:val="22"/>
        </w:rPr>
        <w:tab/>
        <w:t>Monique licht het financieel verslag toe.</w:t>
      </w:r>
      <w:r w:rsidR="004D7AF2">
        <w:rPr>
          <w:rFonts w:ascii="Tahoma" w:hAnsi="Tahoma" w:cs="Tahoma"/>
          <w:color w:val="222222"/>
          <w:sz w:val="22"/>
          <w:szCs w:val="22"/>
        </w:rPr>
        <w:br/>
      </w:r>
      <w:r w:rsidR="004D7AF2">
        <w:rPr>
          <w:rFonts w:ascii="Tahoma" w:hAnsi="Tahoma" w:cs="Tahoma"/>
          <w:color w:val="222222"/>
          <w:sz w:val="22"/>
          <w:szCs w:val="22"/>
        </w:rPr>
        <w:tab/>
        <w:t>Stamboekkeuring en Centrale Keuring: Er is een beetje winst gemaakt m.b.t. de begroting.</w:t>
      </w:r>
      <w:r w:rsidR="004D7AF2">
        <w:rPr>
          <w:rFonts w:ascii="Tahoma" w:hAnsi="Tahoma" w:cs="Tahoma"/>
          <w:color w:val="222222"/>
          <w:sz w:val="22"/>
          <w:szCs w:val="22"/>
        </w:rPr>
        <w:br/>
      </w:r>
      <w:r w:rsidR="004D7AF2">
        <w:rPr>
          <w:rFonts w:ascii="Tahoma" w:hAnsi="Tahoma" w:cs="Tahoma"/>
          <w:color w:val="222222"/>
          <w:sz w:val="22"/>
          <w:szCs w:val="22"/>
        </w:rPr>
        <w:tab/>
        <w:t xml:space="preserve">Kosten zijn op verschillende gebieden minder hoog uit gevallen. Met name het wegvallen van de live stream uitzending. </w:t>
      </w:r>
      <w:r w:rsidR="004D7AF2">
        <w:rPr>
          <w:rFonts w:ascii="Tahoma" w:hAnsi="Tahoma" w:cs="Tahoma"/>
          <w:color w:val="222222"/>
          <w:sz w:val="22"/>
          <w:szCs w:val="22"/>
        </w:rPr>
        <w:br/>
        <w:t>IBOP: Vergoeding vanuit KWPN is te laag om het winstgevend of gelijk te maken.</w:t>
      </w:r>
      <w:r w:rsidR="004D7AF2">
        <w:rPr>
          <w:rFonts w:ascii="Tahoma" w:hAnsi="Tahoma" w:cs="Tahoma"/>
          <w:color w:val="222222"/>
          <w:sz w:val="22"/>
          <w:szCs w:val="22"/>
        </w:rPr>
        <w:br/>
        <w:t>Zeker nu de aanmeldingen terug lopen.</w:t>
      </w:r>
      <w:r w:rsidR="004D7AF2">
        <w:rPr>
          <w:rFonts w:ascii="Tahoma" w:hAnsi="Tahoma" w:cs="Tahoma"/>
          <w:color w:val="222222"/>
          <w:sz w:val="22"/>
          <w:szCs w:val="22"/>
        </w:rPr>
        <w:br/>
        <w:t>We willen de IBOP echter wel blijven organiseren zolang wij als Regio Limburg dit financieel kunnen organiseren</w:t>
      </w:r>
    </w:p>
    <w:p w14:paraId="6C226548" w14:textId="533544B0" w:rsidR="007A7737" w:rsidRDefault="007A7737" w:rsidP="007A7737">
      <w:pPr>
        <w:tabs>
          <w:tab w:val="num" w:pos="720"/>
        </w:tabs>
        <w:rPr>
          <w:rFonts w:ascii="Tahoma" w:hAnsi="Tahoma" w:cs="Tahoma"/>
          <w:color w:val="222222"/>
          <w:sz w:val="22"/>
          <w:szCs w:val="22"/>
        </w:rPr>
      </w:pPr>
      <w:r w:rsidRPr="007A7737">
        <w:rPr>
          <w:rFonts w:ascii="Tahoma" w:hAnsi="Tahoma" w:cs="Tahoma"/>
          <w:b/>
          <w:bCs/>
          <w:color w:val="222222"/>
          <w:sz w:val="22"/>
          <w:szCs w:val="22"/>
        </w:rPr>
        <w:t>6.</w:t>
      </w:r>
      <w:r w:rsidRPr="007A7737">
        <w:rPr>
          <w:rFonts w:ascii="Tahoma" w:hAnsi="Tahoma" w:cs="Tahoma"/>
          <w:b/>
          <w:bCs/>
          <w:color w:val="222222"/>
          <w:sz w:val="22"/>
          <w:szCs w:val="22"/>
        </w:rPr>
        <w:tab/>
        <w:t>Verslag kascontrole</w:t>
      </w:r>
      <w:r w:rsidR="004D7AF2">
        <w:rPr>
          <w:rFonts w:ascii="Tahoma" w:hAnsi="Tahoma" w:cs="Tahoma"/>
          <w:b/>
          <w:bCs/>
          <w:color w:val="222222"/>
          <w:sz w:val="22"/>
          <w:szCs w:val="22"/>
        </w:rPr>
        <w:br/>
      </w:r>
      <w:r w:rsidR="004D7AF2">
        <w:rPr>
          <w:rFonts w:ascii="Tahoma" w:hAnsi="Tahoma" w:cs="Tahoma"/>
          <w:b/>
          <w:bCs/>
          <w:color w:val="222222"/>
          <w:sz w:val="22"/>
          <w:szCs w:val="22"/>
        </w:rPr>
        <w:tab/>
      </w:r>
      <w:r w:rsidR="004D7AF2">
        <w:rPr>
          <w:rFonts w:ascii="Tahoma" w:hAnsi="Tahoma" w:cs="Tahoma"/>
          <w:color w:val="222222"/>
          <w:sz w:val="22"/>
          <w:szCs w:val="22"/>
        </w:rPr>
        <w:t xml:space="preserve">P </w:t>
      </w:r>
      <w:proofErr w:type="spellStart"/>
      <w:r w:rsidR="004D7AF2">
        <w:rPr>
          <w:rFonts w:ascii="Tahoma" w:hAnsi="Tahoma" w:cs="Tahoma"/>
          <w:color w:val="222222"/>
          <w:sz w:val="22"/>
          <w:szCs w:val="22"/>
        </w:rPr>
        <w:t>Brouns</w:t>
      </w:r>
      <w:proofErr w:type="spellEnd"/>
      <w:r w:rsidR="004D7AF2">
        <w:rPr>
          <w:rFonts w:ascii="Tahoma" w:hAnsi="Tahoma" w:cs="Tahoma"/>
          <w:color w:val="222222"/>
          <w:sz w:val="22"/>
          <w:szCs w:val="22"/>
        </w:rPr>
        <w:t xml:space="preserve"> en J </w:t>
      </w:r>
      <w:proofErr w:type="spellStart"/>
      <w:r w:rsidR="004D7AF2">
        <w:rPr>
          <w:rFonts w:ascii="Tahoma" w:hAnsi="Tahoma" w:cs="Tahoma"/>
          <w:color w:val="222222"/>
          <w:sz w:val="22"/>
          <w:szCs w:val="22"/>
        </w:rPr>
        <w:t>Frencken</w:t>
      </w:r>
      <w:proofErr w:type="spellEnd"/>
      <w:r w:rsidR="004D7AF2">
        <w:rPr>
          <w:rFonts w:ascii="Tahoma" w:hAnsi="Tahoma" w:cs="Tahoma"/>
          <w:color w:val="222222"/>
          <w:sz w:val="22"/>
          <w:szCs w:val="22"/>
        </w:rPr>
        <w:t xml:space="preserve"> hebben kascontrole gedaan:</w:t>
      </w:r>
      <w:r w:rsidR="004D7AF2">
        <w:rPr>
          <w:rFonts w:ascii="Tahoma" w:hAnsi="Tahoma" w:cs="Tahoma"/>
          <w:color w:val="222222"/>
          <w:sz w:val="22"/>
          <w:szCs w:val="22"/>
        </w:rPr>
        <w:br/>
      </w:r>
      <w:r w:rsidR="004D7AF2">
        <w:rPr>
          <w:rFonts w:ascii="Tahoma" w:hAnsi="Tahoma" w:cs="Tahoma"/>
          <w:color w:val="222222"/>
          <w:sz w:val="22"/>
          <w:szCs w:val="22"/>
        </w:rPr>
        <w:tab/>
        <w:t>Zag er duidelijk en overzichtelijk uit.</w:t>
      </w:r>
    </w:p>
    <w:p w14:paraId="2F065B8B" w14:textId="19D2A3F1" w:rsidR="004D7AF2" w:rsidRPr="004D7AF2" w:rsidRDefault="004D7AF2" w:rsidP="007A7737">
      <w:pPr>
        <w:tabs>
          <w:tab w:val="num" w:pos="720"/>
        </w:tabs>
        <w:rPr>
          <w:rFonts w:ascii="Tahoma" w:hAnsi="Tahoma" w:cs="Tahoma"/>
          <w:color w:val="222222"/>
          <w:sz w:val="22"/>
          <w:szCs w:val="22"/>
        </w:rPr>
      </w:pPr>
      <w:r>
        <w:rPr>
          <w:rFonts w:ascii="Tahoma" w:hAnsi="Tahoma" w:cs="Tahoma"/>
          <w:color w:val="222222"/>
          <w:sz w:val="22"/>
          <w:szCs w:val="22"/>
        </w:rPr>
        <w:tab/>
        <w:t>Conclusie: Zag er netjes uit allemaal. Akkoord</w:t>
      </w:r>
      <w:r>
        <w:rPr>
          <w:rFonts w:ascii="Tahoma" w:hAnsi="Tahoma" w:cs="Tahoma"/>
          <w:color w:val="222222"/>
          <w:sz w:val="22"/>
          <w:szCs w:val="22"/>
        </w:rPr>
        <w:br/>
      </w:r>
      <w:r>
        <w:rPr>
          <w:rFonts w:ascii="Tahoma" w:hAnsi="Tahoma" w:cs="Tahoma"/>
          <w:color w:val="222222"/>
          <w:sz w:val="22"/>
          <w:szCs w:val="22"/>
        </w:rPr>
        <w:tab/>
        <w:t xml:space="preserve">Kascontrole voor volgend jaar: P. </w:t>
      </w:r>
      <w:proofErr w:type="spellStart"/>
      <w:r>
        <w:rPr>
          <w:rFonts w:ascii="Tahoma" w:hAnsi="Tahoma" w:cs="Tahoma"/>
          <w:color w:val="222222"/>
          <w:sz w:val="22"/>
          <w:szCs w:val="22"/>
        </w:rPr>
        <w:t>Brouns</w:t>
      </w:r>
      <w:proofErr w:type="spellEnd"/>
      <w:r>
        <w:rPr>
          <w:rFonts w:ascii="Tahoma" w:hAnsi="Tahoma" w:cs="Tahoma"/>
          <w:color w:val="222222"/>
          <w:sz w:val="22"/>
          <w:szCs w:val="22"/>
        </w:rPr>
        <w:t xml:space="preserve"> 2</w:t>
      </w:r>
      <w:r w:rsidRPr="004D7AF2">
        <w:rPr>
          <w:rFonts w:ascii="Tahoma" w:hAnsi="Tahoma" w:cs="Tahoma"/>
          <w:color w:val="222222"/>
          <w:sz w:val="22"/>
          <w:szCs w:val="22"/>
          <w:vertAlign w:val="superscript"/>
        </w:rPr>
        <w:t>de</w:t>
      </w:r>
      <w:r>
        <w:rPr>
          <w:rFonts w:ascii="Tahoma" w:hAnsi="Tahoma" w:cs="Tahoma"/>
          <w:color w:val="222222"/>
          <w:sz w:val="22"/>
          <w:szCs w:val="22"/>
        </w:rPr>
        <w:t xml:space="preserve"> keer met H Derks (J </w:t>
      </w:r>
      <w:proofErr w:type="spellStart"/>
      <w:r>
        <w:rPr>
          <w:rFonts w:ascii="Tahoma" w:hAnsi="Tahoma" w:cs="Tahoma"/>
          <w:color w:val="222222"/>
          <w:sz w:val="22"/>
          <w:szCs w:val="22"/>
        </w:rPr>
        <w:t>Frencken</w:t>
      </w:r>
      <w:proofErr w:type="spellEnd"/>
      <w:r>
        <w:rPr>
          <w:rFonts w:ascii="Tahoma" w:hAnsi="Tahoma" w:cs="Tahoma"/>
          <w:color w:val="222222"/>
          <w:sz w:val="22"/>
          <w:szCs w:val="22"/>
        </w:rPr>
        <w:t>, reserve)</w:t>
      </w:r>
    </w:p>
    <w:p w14:paraId="676CB964" w14:textId="0B20CCF8" w:rsidR="007A7737" w:rsidRPr="004D7AF2" w:rsidRDefault="007A7737" w:rsidP="007A7737">
      <w:pPr>
        <w:tabs>
          <w:tab w:val="num" w:pos="720"/>
        </w:tabs>
        <w:rPr>
          <w:rFonts w:ascii="Tahoma" w:hAnsi="Tahoma" w:cs="Tahoma"/>
          <w:color w:val="222222"/>
          <w:sz w:val="22"/>
          <w:szCs w:val="22"/>
        </w:rPr>
      </w:pPr>
      <w:r>
        <w:rPr>
          <w:rFonts w:ascii="Tahoma" w:hAnsi="Tahoma" w:cs="Tahoma"/>
          <w:b/>
          <w:bCs/>
          <w:color w:val="222222"/>
          <w:sz w:val="22"/>
          <w:szCs w:val="22"/>
        </w:rPr>
        <w:t>7.</w:t>
      </w:r>
      <w:r>
        <w:rPr>
          <w:rFonts w:ascii="Tahoma" w:hAnsi="Tahoma" w:cs="Tahoma"/>
          <w:b/>
          <w:bCs/>
          <w:color w:val="222222"/>
          <w:sz w:val="22"/>
          <w:szCs w:val="22"/>
        </w:rPr>
        <w:tab/>
      </w:r>
      <w:r w:rsidRPr="007A7737">
        <w:rPr>
          <w:rFonts w:ascii="Tahoma" w:hAnsi="Tahoma" w:cs="Tahoma"/>
          <w:b/>
          <w:bCs/>
          <w:color w:val="222222"/>
          <w:sz w:val="22"/>
          <w:szCs w:val="22"/>
        </w:rPr>
        <w:t xml:space="preserve">Info Ledenraad </w:t>
      </w:r>
      <w:r w:rsidR="004D7AF2">
        <w:rPr>
          <w:rFonts w:ascii="Tahoma" w:hAnsi="Tahoma" w:cs="Tahoma"/>
          <w:b/>
          <w:bCs/>
          <w:color w:val="222222"/>
          <w:sz w:val="22"/>
          <w:szCs w:val="22"/>
        </w:rPr>
        <w:br/>
      </w:r>
      <w:r w:rsidR="004D7AF2">
        <w:rPr>
          <w:rFonts w:ascii="Tahoma" w:hAnsi="Tahoma" w:cs="Tahoma"/>
          <w:b/>
          <w:bCs/>
          <w:color w:val="222222"/>
          <w:sz w:val="22"/>
          <w:szCs w:val="22"/>
        </w:rPr>
        <w:tab/>
      </w:r>
      <w:r w:rsidR="004D7AF2">
        <w:rPr>
          <w:rFonts w:ascii="Tahoma" w:hAnsi="Tahoma" w:cs="Tahoma"/>
          <w:color w:val="222222"/>
          <w:sz w:val="22"/>
          <w:szCs w:val="22"/>
        </w:rPr>
        <w:t>Bob licht dit verder toe.</w:t>
      </w:r>
      <w:r w:rsidR="004D7AF2">
        <w:rPr>
          <w:rFonts w:ascii="Tahoma" w:hAnsi="Tahoma" w:cs="Tahoma"/>
          <w:color w:val="222222"/>
          <w:sz w:val="22"/>
          <w:szCs w:val="22"/>
        </w:rPr>
        <w:br/>
      </w:r>
      <w:r w:rsidR="004D7AF2">
        <w:rPr>
          <w:rFonts w:ascii="Tahoma" w:hAnsi="Tahoma" w:cs="Tahoma"/>
          <w:color w:val="222222"/>
          <w:sz w:val="22"/>
          <w:szCs w:val="22"/>
        </w:rPr>
        <w:tab/>
        <w:t>Concept begroting is ook in KWPN Magazine gepubliceerd</w:t>
      </w:r>
    </w:p>
    <w:p w14:paraId="03775125" w14:textId="4CD847ED" w:rsidR="00B768F0" w:rsidRPr="004D7AF2" w:rsidRDefault="007A7737" w:rsidP="00AD4A23">
      <w:pPr>
        <w:tabs>
          <w:tab w:val="num" w:pos="720"/>
        </w:tabs>
        <w:ind w:left="708" w:hanging="708"/>
        <w:rPr>
          <w:rFonts w:ascii="Tahoma" w:hAnsi="Tahoma" w:cs="Tahoma"/>
          <w:color w:val="222222"/>
          <w:sz w:val="22"/>
          <w:szCs w:val="22"/>
        </w:rPr>
      </w:pPr>
      <w:r>
        <w:rPr>
          <w:rFonts w:ascii="Tahoma" w:hAnsi="Tahoma" w:cs="Tahoma"/>
          <w:b/>
          <w:bCs/>
          <w:color w:val="222222"/>
          <w:sz w:val="22"/>
          <w:szCs w:val="22"/>
        </w:rPr>
        <w:t>8.</w:t>
      </w:r>
      <w:r>
        <w:rPr>
          <w:rFonts w:ascii="Tahoma" w:hAnsi="Tahoma" w:cs="Tahoma"/>
          <w:b/>
          <w:bCs/>
          <w:color w:val="222222"/>
          <w:sz w:val="22"/>
          <w:szCs w:val="22"/>
        </w:rPr>
        <w:tab/>
      </w:r>
      <w:r w:rsidRPr="007A7737">
        <w:rPr>
          <w:rFonts w:ascii="Tahoma" w:hAnsi="Tahoma" w:cs="Tahoma"/>
          <w:b/>
          <w:bCs/>
          <w:color w:val="222222"/>
          <w:sz w:val="22"/>
          <w:szCs w:val="22"/>
        </w:rPr>
        <w:t>Info Fokkerijraad</w:t>
      </w:r>
      <w:r w:rsidR="004D7AF2">
        <w:rPr>
          <w:rFonts w:ascii="Tahoma" w:hAnsi="Tahoma" w:cs="Tahoma"/>
          <w:b/>
          <w:bCs/>
          <w:color w:val="222222"/>
          <w:sz w:val="22"/>
          <w:szCs w:val="22"/>
        </w:rPr>
        <w:br/>
      </w:r>
      <w:r w:rsidR="004D7AF2">
        <w:rPr>
          <w:rFonts w:ascii="Tahoma" w:hAnsi="Tahoma" w:cs="Tahoma"/>
          <w:b/>
          <w:bCs/>
          <w:color w:val="222222"/>
          <w:sz w:val="22"/>
          <w:szCs w:val="22"/>
        </w:rPr>
        <w:tab/>
      </w:r>
      <w:r w:rsidR="004D7AF2">
        <w:rPr>
          <w:rFonts w:ascii="Tahoma" w:hAnsi="Tahoma" w:cs="Tahoma"/>
          <w:color w:val="222222"/>
          <w:sz w:val="22"/>
          <w:szCs w:val="22"/>
        </w:rPr>
        <w:t>S Creemers licht dit toe.</w:t>
      </w:r>
      <w:r w:rsidR="004D7AF2">
        <w:rPr>
          <w:rFonts w:ascii="Tahoma" w:hAnsi="Tahoma" w:cs="Tahoma"/>
          <w:color w:val="222222"/>
          <w:sz w:val="22"/>
          <w:szCs w:val="22"/>
        </w:rPr>
        <w:br/>
      </w:r>
      <w:r w:rsidR="004D7AF2">
        <w:rPr>
          <w:rFonts w:ascii="Tahoma" w:hAnsi="Tahoma" w:cs="Tahoma"/>
          <w:color w:val="222222"/>
          <w:sz w:val="22"/>
          <w:szCs w:val="22"/>
        </w:rPr>
        <w:tab/>
        <w:t>Nieuwe voorzitters gekregen. Cor Loeffen</w:t>
      </w:r>
      <w:r w:rsidR="00893608">
        <w:rPr>
          <w:rFonts w:ascii="Tahoma" w:hAnsi="Tahoma" w:cs="Tahoma"/>
          <w:color w:val="222222"/>
          <w:sz w:val="22"/>
          <w:szCs w:val="22"/>
        </w:rPr>
        <w:t xml:space="preserve"> (springen)</w:t>
      </w:r>
      <w:r w:rsidR="004D7AF2">
        <w:rPr>
          <w:rFonts w:ascii="Tahoma" w:hAnsi="Tahoma" w:cs="Tahoma"/>
          <w:color w:val="222222"/>
          <w:sz w:val="22"/>
          <w:szCs w:val="22"/>
        </w:rPr>
        <w:t xml:space="preserve"> en </w:t>
      </w:r>
      <w:proofErr w:type="spellStart"/>
      <w:r w:rsidR="004D7AF2">
        <w:rPr>
          <w:rFonts w:ascii="Tahoma" w:hAnsi="Tahoma" w:cs="Tahoma"/>
          <w:color w:val="222222"/>
          <w:sz w:val="22"/>
          <w:szCs w:val="22"/>
        </w:rPr>
        <w:t>Jaques</w:t>
      </w:r>
      <w:proofErr w:type="spellEnd"/>
      <w:r w:rsidR="004D7AF2">
        <w:rPr>
          <w:rFonts w:ascii="Tahoma" w:hAnsi="Tahoma" w:cs="Tahoma"/>
          <w:color w:val="222222"/>
          <w:sz w:val="22"/>
          <w:szCs w:val="22"/>
        </w:rPr>
        <w:t xml:space="preserve"> </w:t>
      </w:r>
      <w:proofErr w:type="spellStart"/>
      <w:r w:rsidR="004D7AF2">
        <w:rPr>
          <w:rFonts w:ascii="Tahoma" w:hAnsi="Tahoma" w:cs="Tahoma"/>
          <w:color w:val="222222"/>
          <w:sz w:val="22"/>
          <w:szCs w:val="22"/>
        </w:rPr>
        <w:t>Maree</w:t>
      </w:r>
      <w:proofErr w:type="spellEnd"/>
      <w:r w:rsidR="00893608">
        <w:rPr>
          <w:rFonts w:ascii="Tahoma" w:hAnsi="Tahoma" w:cs="Tahoma"/>
          <w:color w:val="222222"/>
          <w:sz w:val="22"/>
          <w:szCs w:val="22"/>
        </w:rPr>
        <w:t xml:space="preserve"> (dressuur)</w:t>
      </w:r>
      <w:r w:rsidR="00AD4A23">
        <w:rPr>
          <w:rFonts w:ascii="Tahoma" w:hAnsi="Tahoma" w:cs="Tahoma"/>
          <w:color w:val="222222"/>
          <w:sz w:val="22"/>
          <w:szCs w:val="22"/>
        </w:rPr>
        <w:br/>
      </w:r>
      <w:r w:rsidR="00AD4A23">
        <w:rPr>
          <w:rFonts w:ascii="Tahoma" w:hAnsi="Tahoma" w:cs="Tahoma"/>
          <w:color w:val="222222"/>
          <w:sz w:val="22"/>
          <w:szCs w:val="22"/>
        </w:rPr>
        <w:tab/>
        <w:t>Pilot veulenkeuring vrij bewegen.</w:t>
      </w:r>
      <w:r w:rsidR="00AD4A23">
        <w:rPr>
          <w:rFonts w:ascii="Tahoma" w:hAnsi="Tahoma" w:cs="Tahoma"/>
          <w:color w:val="222222"/>
          <w:sz w:val="22"/>
          <w:szCs w:val="22"/>
        </w:rPr>
        <w:br/>
      </w:r>
      <w:r w:rsidR="00AD4A23">
        <w:rPr>
          <w:rFonts w:ascii="Tahoma" w:hAnsi="Tahoma" w:cs="Tahoma"/>
          <w:color w:val="222222"/>
          <w:sz w:val="22"/>
          <w:szCs w:val="22"/>
        </w:rPr>
        <w:tab/>
        <w:t>In Friesland is dit al eerder gedaan; Merries en veulens los in de kooi. Dit is goed bevallen in Friesland. Meningen zijn wel wat verdeeld, maar overall goed bevallen.</w:t>
      </w:r>
      <w:r w:rsidR="00AD4A23">
        <w:rPr>
          <w:rFonts w:ascii="Tahoma" w:hAnsi="Tahoma" w:cs="Tahoma"/>
          <w:color w:val="222222"/>
          <w:sz w:val="22"/>
          <w:szCs w:val="22"/>
        </w:rPr>
        <w:br/>
        <w:t>In Limburg willen we dat ook doen. Mochten de fokkers/eigenaren dit niet willen dan kan er altijd voor gekozen worden om de merrie aan de hand voor te dragen.</w:t>
      </w:r>
      <w:r w:rsidR="00AD4A23">
        <w:rPr>
          <w:rFonts w:ascii="Tahoma" w:hAnsi="Tahoma" w:cs="Tahoma"/>
          <w:color w:val="222222"/>
          <w:sz w:val="22"/>
          <w:szCs w:val="22"/>
        </w:rPr>
        <w:br/>
        <w:t xml:space="preserve">Voor 2024: Verbeterpunten. O.a. </w:t>
      </w:r>
      <w:proofErr w:type="spellStart"/>
      <w:r w:rsidR="00AD4A23">
        <w:rPr>
          <w:rFonts w:ascii="Tahoma" w:hAnsi="Tahoma" w:cs="Tahoma"/>
          <w:color w:val="222222"/>
          <w:sz w:val="22"/>
          <w:szCs w:val="22"/>
        </w:rPr>
        <w:t>Verenigvoudigen</w:t>
      </w:r>
      <w:proofErr w:type="spellEnd"/>
      <w:r w:rsidR="00AD4A23">
        <w:rPr>
          <w:rFonts w:ascii="Tahoma" w:hAnsi="Tahoma" w:cs="Tahoma"/>
          <w:color w:val="222222"/>
          <w:sz w:val="22"/>
          <w:szCs w:val="22"/>
        </w:rPr>
        <w:t xml:space="preserve"> van registratie.</w:t>
      </w:r>
      <w:r w:rsidR="00AD4A23">
        <w:rPr>
          <w:rFonts w:ascii="Tahoma" w:hAnsi="Tahoma" w:cs="Tahoma"/>
          <w:color w:val="222222"/>
          <w:sz w:val="22"/>
          <w:szCs w:val="22"/>
        </w:rPr>
        <w:br/>
      </w:r>
      <w:r w:rsidR="00AD4A23">
        <w:rPr>
          <w:rFonts w:ascii="Tahoma" w:hAnsi="Tahoma" w:cs="Tahoma"/>
          <w:color w:val="222222"/>
          <w:sz w:val="22"/>
          <w:szCs w:val="22"/>
        </w:rPr>
        <w:lastRenderedPageBreak/>
        <w:t>Terugkoppeling veterinaire advies commissie.</w:t>
      </w:r>
      <w:r w:rsidR="00AD4A23">
        <w:rPr>
          <w:rFonts w:ascii="Tahoma" w:hAnsi="Tahoma" w:cs="Tahoma"/>
          <w:color w:val="222222"/>
          <w:sz w:val="22"/>
          <w:szCs w:val="22"/>
        </w:rPr>
        <w:br/>
        <w:t xml:space="preserve">Er is besloten om meer naar de sportkeuring te gaan. </w:t>
      </w:r>
      <w:r w:rsidR="00AD4A23">
        <w:rPr>
          <w:rFonts w:ascii="Tahoma" w:hAnsi="Tahoma" w:cs="Tahoma"/>
          <w:color w:val="222222"/>
          <w:sz w:val="22"/>
          <w:szCs w:val="22"/>
        </w:rPr>
        <w:br/>
        <w:t>Foto’s benen, kogels erbij.</w:t>
      </w:r>
      <w:r w:rsidR="00AD4A23">
        <w:rPr>
          <w:rFonts w:ascii="Tahoma" w:hAnsi="Tahoma" w:cs="Tahoma"/>
          <w:color w:val="222222"/>
          <w:sz w:val="22"/>
          <w:szCs w:val="22"/>
        </w:rPr>
        <w:br/>
        <w:t>Bij chip op een plek zit waar de hengst er geen last van gaat krijgen en genoom goed is kan de hengst toch goedgekeurd worden.</w:t>
      </w:r>
      <w:r w:rsidR="00AD4A23">
        <w:rPr>
          <w:rFonts w:ascii="Tahoma" w:hAnsi="Tahoma" w:cs="Tahoma"/>
          <w:color w:val="222222"/>
          <w:sz w:val="22"/>
          <w:szCs w:val="22"/>
        </w:rPr>
        <w:br/>
        <w:t>Verschuiving datum Röntgenologie / foto’s van april naar september.</w:t>
      </w:r>
      <w:r w:rsidR="00AD4A23">
        <w:rPr>
          <w:rFonts w:ascii="Tahoma" w:hAnsi="Tahoma" w:cs="Tahoma"/>
          <w:color w:val="222222"/>
          <w:sz w:val="22"/>
          <w:szCs w:val="22"/>
        </w:rPr>
        <w:br/>
        <w:t>Er is nog te weinig informatie voor foto’s hals en rug. (hengsten) I.v.m. evt. uitsluiting van de hengsten.</w:t>
      </w:r>
      <w:r w:rsidR="00AD4A23">
        <w:rPr>
          <w:rFonts w:ascii="Tahoma" w:hAnsi="Tahoma" w:cs="Tahoma"/>
          <w:color w:val="222222"/>
          <w:sz w:val="22"/>
          <w:szCs w:val="22"/>
        </w:rPr>
        <w:br/>
        <w:t>Deze foto’s dienen vooral om informatie te verkrijgen over genetisch aspect. (data verzamelen).</w:t>
      </w:r>
      <w:r w:rsidR="00AD4A23">
        <w:rPr>
          <w:rFonts w:ascii="Tahoma" w:hAnsi="Tahoma" w:cs="Tahoma"/>
          <w:color w:val="222222"/>
          <w:sz w:val="22"/>
          <w:szCs w:val="22"/>
        </w:rPr>
        <w:br/>
        <w:t>-Vraag vanuit aanwezigen. Vanuit eigen ervaring: Afwijking wat gezien wordt; er kan niet aangegeven worden of het paard hier last van gaat krijgen en van degene waar ze niks kunnen vinden, kan niet aangegeven worden dat dit niet in de toekomst zal ontwikkelen.</w:t>
      </w:r>
      <w:r w:rsidR="00AD4A23">
        <w:rPr>
          <w:rFonts w:ascii="Tahoma" w:hAnsi="Tahoma" w:cs="Tahoma"/>
          <w:color w:val="222222"/>
          <w:sz w:val="22"/>
          <w:szCs w:val="22"/>
        </w:rPr>
        <w:br/>
        <w:t>Wat is dan de meerwaarde om de keuring op deze manier te doen?</w:t>
      </w:r>
      <w:r w:rsidR="00AD4A23">
        <w:rPr>
          <w:rFonts w:ascii="Tahoma" w:hAnsi="Tahoma" w:cs="Tahoma"/>
          <w:color w:val="222222"/>
          <w:sz w:val="22"/>
          <w:szCs w:val="22"/>
        </w:rPr>
        <w:br/>
        <w:t>Voor data verzamelen om hier in de toekomst beter iets over te kunnen zeggen.</w:t>
      </w:r>
      <w:r w:rsidR="00AD4A23">
        <w:rPr>
          <w:rFonts w:ascii="Tahoma" w:hAnsi="Tahoma" w:cs="Tahoma"/>
          <w:color w:val="222222"/>
          <w:sz w:val="22"/>
          <w:szCs w:val="22"/>
        </w:rPr>
        <w:br/>
        <w:t>-Andere vraag: Pilot veulenkeuring ook op nationale veulenkeuring?</w:t>
      </w:r>
      <w:r w:rsidR="00AD4A23">
        <w:rPr>
          <w:rFonts w:ascii="Tahoma" w:hAnsi="Tahoma" w:cs="Tahoma"/>
          <w:color w:val="222222"/>
          <w:sz w:val="22"/>
          <w:szCs w:val="22"/>
        </w:rPr>
        <w:br/>
        <w:t>Nee, dit nog niet.</w:t>
      </w:r>
      <w:r w:rsidR="00AD4A23">
        <w:rPr>
          <w:rFonts w:ascii="Tahoma" w:hAnsi="Tahoma" w:cs="Tahoma"/>
          <w:color w:val="222222"/>
          <w:sz w:val="22"/>
          <w:szCs w:val="22"/>
        </w:rPr>
        <w:br/>
        <w:t xml:space="preserve">- Foto’s hals en rug voor zowel voor dressuur als spring hengsten? </w:t>
      </w:r>
      <w:r w:rsidR="00AD4A23">
        <w:rPr>
          <w:rFonts w:ascii="Tahoma" w:hAnsi="Tahoma" w:cs="Tahoma"/>
          <w:color w:val="222222"/>
          <w:sz w:val="22"/>
          <w:szCs w:val="22"/>
        </w:rPr>
        <w:br/>
        <w:t>Ja voor zowel dressuur en spring hengsten.</w:t>
      </w:r>
      <w:r w:rsidR="00AD4A23">
        <w:rPr>
          <w:rFonts w:ascii="Tahoma" w:hAnsi="Tahoma" w:cs="Tahoma"/>
          <w:color w:val="222222"/>
          <w:sz w:val="22"/>
          <w:szCs w:val="22"/>
        </w:rPr>
        <w:br/>
        <w:t>-Waar blijft deze informatie van de hals en rug foto’s bewaard?</w:t>
      </w:r>
      <w:r w:rsidR="00AD4A23">
        <w:rPr>
          <w:rFonts w:ascii="Tahoma" w:hAnsi="Tahoma" w:cs="Tahoma"/>
          <w:color w:val="222222"/>
          <w:sz w:val="22"/>
          <w:szCs w:val="22"/>
        </w:rPr>
        <w:br/>
        <w:t>Deze zullen op KWPN kantoor verzameld worden.</w:t>
      </w:r>
      <w:r w:rsidR="00AD4A23">
        <w:rPr>
          <w:rFonts w:ascii="Tahoma" w:hAnsi="Tahoma" w:cs="Tahoma"/>
          <w:color w:val="222222"/>
          <w:sz w:val="22"/>
          <w:szCs w:val="22"/>
        </w:rPr>
        <w:br/>
        <w:t>Moet deze informatie niet voor leden beschikbaar zijn?</w:t>
      </w:r>
      <w:r w:rsidR="00AD4A23">
        <w:rPr>
          <w:rFonts w:ascii="Tahoma" w:hAnsi="Tahoma" w:cs="Tahoma"/>
          <w:color w:val="222222"/>
          <w:sz w:val="22"/>
          <w:szCs w:val="22"/>
        </w:rPr>
        <w:br/>
        <w:t>Er zal eerst informatie/data verzameld moeten worden.</w:t>
      </w:r>
      <w:r w:rsidR="00AD4A23">
        <w:rPr>
          <w:rFonts w:ascii="Tahoma" w:hAnsi="Tahoma" w:cs="Tahoma"/>
          <w:color w:val="222222"/>
          <w:sz w:val="22"/>
          <w:szCs w:val="22"/>
        </w:rPr>
        <w:br/>
        <w:t>Voor nu de hengsten voor de 2</w:t>
      </w:r>
      <w:r w:rsidR="00AD4A23" w:rsidRPr="00AD4A23">
        <w:rPr>
          <w:rFonts w:ascii="Tahoma" w:hAnsi="Tahoma" w:cs="Tahoma"/>
          <w:color w:val="222222"/>
          <w:sz w:val="22"/>
          <w:szCs w:val="22"/>
          <w:vertAlign w:val="superscript"/>
        </w:rPr>
        <w:t>de</w:t>
      </w:r>
      <w:r w:rsidR="00AD4A23">
        <w:rPr>
          <w:rFonts w:ascii="Tahoma" w:hAnsi="Tahoma" w:cs="Tahoma"/>
          <w:color w:val="222222"/>
          <w:sz w:val="22"/>
          <w:szCs w:val="22"/>
        </w:rPr>
        <w:t xml:space="preserve"> en 3</w:t>
      </w:r>
      <w:r w:rsidR="00AD4A23" w:rsidRPr="00AD4A23">
        <w:rPr>
          <w:rFonts w:ascii="Tahoma" w:hAnsi="Tahoma" w:cs="Tahoma"/>
          <w:color w:val="222222"/>
          <w:sz w:val="22"/>
          <w:szCs w:val="22"/>
          <w:vertAlign w:val="superscript"/>
        </w:rPr>
        <w:t>de</w:t>
      </w:r>
      <w:r w:rsidR="00AD4A23">
        <w:rPr>
          <w:rFonts w:ascii="Tahoma" w:hAnsi="Tahoma" w:cs="Tahoma"/>
          <w:color w:val="222222"/>
          <w:sz w:val="22"/>
          <w:szCs w:val="22"/>
        </w:rPr>
        <w:t xml:space="preserve"> bezichtiging.</w:t>
      </w:r>
      <w:r w:rsidR="00AD4A23">
        <w:rPr>
          <w:rFonts w:ascii="Tahoma" w:hAnsi="Tahoma" w:cs="Tahoma"/>
          <w:color w:val="222222"/>
          <w:sz w:val="22"/>
          <w:szCs w:val="22"/>
        </w:rPr>
        <w:br/>
        <w:t>Er wordt nog wat verder over gesproken.</w:t>
      </w:r>
      <w:r w:rsidR="00AD4A23">
        <w:rPr>
          <w:rFonts w:ascii="Tahoma" w:hAnsi="Tahoma" w:cs="Tahoma"/>
          <w:color w:val="222222"/>
          <w:sz w:val="22"/>
          <w:szCs w:val="22"/>
        </w:rPr>
        <w:br/>
        <w:t>Aangegeven wordt dat de adviescommissie dit geadviseerd wordt</w:t>
      </w:r>
      <w:r w:rsidR="00893608">
        <w:rPr>
          <w:rFonts w:ascii="Tahoma" w:hAnsi="Tahoma" w:cs="Tahoma"/>
          <w:color w:val="222222"/>
          <w:sz w:val="22"/>
          <w:szCs w:val="22"/>
        </w:rPr>
        <w:t xml:space="preserve"> (waaronder gereformeerde dierenartsen)</w:t>
      </w:r>
      <w:r w:rsidR="00AD4A23">
        <w:rPr>
          <w:rFonts w:ascii="Tahoma" w:hAnsi="Tahoma" w:cs="Tahoma"/>
          <w:color w:val="222222"/>
          <w:sz w:val="22"/>
          <w:szCs w:val="22"/>
        </w:rPr>
        <w:t xml:space="preserve"> en hier nu mee aan de slag gegaan wordt.</w:t>
      </w:r>
      <w:r w:rsidR="00893608">
        <w:rPr>
          <w:rFonts w:ascii="Tahoma" w:hAnsi="Tahoma" w:cs="Tahoma"/>
          <w:color w:val="222222"/>
          <w:sz w:val="22"/>
          <w:szCs w:val="22"/>
        </w:rPr>
        <w:br/>
        <w:t>Vanwege paardenwelzijn zal voorjaarsonderzoek niet meer gedaan worden.</w:t>
      </w:r>
      <w:r w:rsidR="00893608">
        <w:rPr>
          <w:rFonts w:ascii="Tahoma" w:hAnsi="Tahoma" w:cs="Tahoma"/>
          <w:color w:val="222222"/>
          <w:sz w:val="22"/>
          <w:szCs w:val="22"/>
        </w:rPr>
        <w:br/>
        <w:t xml:space="preserve">Marieke Toonders (AB) licht toe hengstenkeuring wat betreffend de stijgende kosten vorm te blijven geven. Gesproken werd over samenwerking met de Dutch Masters. </w:t>
      </w:r>
    </w:p>
    <w:p w14:paraId="13709EF5" w14:textId="5CA23945" w:rsidR="007A7737" w:rsidRPr="00893608" w:rsidRDefault="007A7737" w:rsidP="00893608">
      <w:pPr>
        <w:ind w:left="705" w:hanging="705"/>
        <w:rPr>
          <w:rFonts w:ascii="Tahoma" w:hAnsi="Tahoma" w:cs="Tahoma"/>
          <w:color w:val="222222"/>
          <w:sz w:val="22"/>
          <w:szCs w:val="22"/>
        </w:rPr>
      </w:pPr>
      <w:r w:rsidRPr="007A7737">
        <w:rPr>
          <w:rFonts w:ascii="Tahoma" w:hAnsi="Tahoma" w:cs="Tahoma"/>
          <w:b/>
          <w:bCs/>
          <w:color w:val="222222"/>
          <w:sz w:val="22"/>
          <w:szCs w:val="22"/>
        </w:rPr>
        <w:t xml:space="preserve">9. </w:t>
      </w:r>
      <w:r w:rsidRPr="007A7737">
        <w:rPr>
          <w:rFonts w:ascii="Tahoma" w:hAnsi="Tahoma" w:cs="Tahoma"/>
          <w:b/>
          <w:bCs/>
          <w:color w:val="222222"/>
          <w:sz w:val="22"/>
          <w:szCs w:val="22"/>
        </w:rPr>
        <w:tab/>
        <w:t>Mededelingen inspecteur</w:t>
      </w:r>
      <w:r w:rsidR="00893608">
        <w:rPr>
          <w:rFonts w:ascii="Tahoma" w:hAnsi="Tahoma" w:cs="Tahoma"/>
          <w:b/>
          <w:bCs/>
          <w:color w:val="222222"/>
          <w:sz w:val="22"/>
          <w:szCs w:val="22"/>
        </w:rPr>
        <w:br/>
      </w:r>
      <w:r w:rsidR="00893608">
        <w:rPr>
          <w:rFonts w:ascii="Tahoma" w:hAnsi="Tahoma" w:cs="Tahoma"/>
          <w:b/>
          <w:bCs/>
          <w:color w:val="222222"/>
          <w:sz w:val="22"/>
          <w:szCs w:val="22"/>
        </w:rPr>
        <w:tab/>
      </w:r>
      <w:r w:rsidR="00893608">
        <w:rPr>
          <w:rFonts w:ascii="Tahoma" w:hAnsi="Tahoma" w:cs="Tahoma"/>
          <w:color w:val="222222"/>
          <w:sz w:val="22"/>
          <w:szCs w:val="22"/>
        </w:rPr>
        <w:t>Pilot veulenkeuring al besproken.</w:t>
      </w:r>
      <w:r w:rsidR="00893608">
        <w:rPr>
          <w:rFonts w:ascii="Tahoma" w:hAnsi="Tahoma" w:cs="Tahoma"/>
          <w:color w:val="222222"/>
          <w:sz w:val="22"/>
          <w:szCs w:val="22"/>
        </w:rPr>
        <w:br/>
      </w:r>
      <w:r w:rsidR="00893608">
        <w:rPr>
          <w:rFonts w:ascii="Tahoma" w:hAnsi="Tahoma" w:cs="Tahoma"/>
          <w:color w:val="222222"/>
          <w:sz w:val="22"/>
          <w:szCs w:val="22"/>
        </w:rPr>
        <w:tab/>
        <w:t xml:space="preserve">Er is contact geweest met Fokker zoekt ruiter. </w:t>
      </w:r>
      <w:r w:rsidR="00893608">
        <w:rPr>
          <w:rFonts w:ascii="Tahoma" w:hAnsi="Tahoma" w:cs="Tahoma"/>
          <w:color w:val="222222"/>
          <w:sz w:val="22"/>
          <w:szCs w:val="22"/>
        </w:rPr>
        <w:br/>
      </w:r>
      <w:r w:rsidR="00893608">
        <w:rPr>
          <w:rFonts w:ascii="Tahoma" w:hAnsi="Tahoma" w:cs="Tahoma"/>
          <w:color w:val="222222"/>
          <w:sz w:val="22"/>
          <w:szCs w:val="22"/>
        </w:rPr>
        <w:tab/>
        <w:t xml:space="preserve">Bij het examen zal er samenwerking plaats vinden doordat er dan ook de mogelijkheid is om de paarden te beoordelen en op te laten nemen in het stamboek. Dit zal plaatsvinden op dinsdag 14 mei. </w:t>
      </w:r>
    </w:p>
    <w:p w14:paraId="628EDE6A" w14:textId="752BB82E" w:rsidR="007A7737" w:rsidRDefault="007A7737" w:rsidP="00893608">
      <w:pPr>
        <w:ind w:left="705" w:hanging="705"/>
        <w:rPr>
          <w:rFonts w:ascii="Tahoma" w:hAnsi="Tahoma" w:cs="Tahoma"/>
          <w:color w:val="222222"/>
          <w:sz w:val="22"/>
          <w:szCs w:val="22"/>
        </w:rPr>
      </w:pPr>
      <w:r w:rsidRPr="007A7737">
        <w:rPr>
          <w:rFonts w:ascii="Tahoma" w:hAnsi="Tahoma" w:cs="Tahoma"/>
          <w:b/>
          <w:bCs/>
          <w:color w:val="222222"/>
          <w:sz w:val="22"/>
          <w:szCs w:val="22"/>
        </w:rPr>
        <w:t>10.</w:t>
      </w:r>
      <w:r w:rsidRPr="007A7737">
        <w:rPr>
          <w:rFonts w:ascii="Tahoma" w:hAnsi="Tahoma" w:cs="Tahoma"/>
          <w:b/>
          <w:bCs/>
          <w:color w:val="222222"/>
          <w:sz w:val="22"/>
          <w:szCs w:val="22"/>
        </w:rPr>
        <w:tab/>
        <w:t>Rondvraag</w:t>
      </w:r>
      <w:r w:rsidR="00893608">
        <w:rPr>
          <w:rFonts w:ascii="Tahoma" w:hAnsi="Tahoma" w:cs="Tahoma"/>
          <w:b/>
          <w:bCs/>
          <w:color w:val="222222"/>
          <w:sz w:val="22"/>
          <w:szCs w:val="22"/>
        </w:rPr>
        <w:br/>
      </w:r>
      <w:r w:rsidR="00893608">
        <w:rPr>
          <w:rFonts w:ascii="Tahoma" w:hAnsi="Tahoma" w:cs="Tahoma"/>
          <w:b/>
          <w:bCs/>
          <w:color w:val="222222"/>
          <w:sz w:val="22"/>
          <w:szCs w:val="22"/>
        </w:rPr>
        <w:tab/>
      </w:r>
      <w:r w:rsidR="00893608" w:rsidRPr="00893608">
        <w:rPr>
          <w:rFonts w:ascii="Tahoma" w:hAnsi="Tahoma" w:cs="Tahoma"/>
          <w:color w:val="222222"/>
          <w:sz w:val="22"/>
          <w:szCs w:val="22"/>
        </w:rPr>
        <w:t>-Terugkomen op catalogus. De letters over sportgegevens zijn te klein, niet voor iedereen te lezen.</w:t>
      </w:r>
      <w:r w:rsidR="00893608">
        <w:rPr>
          <w:rFonts w:ascii="Tahoma" w:hAnsi="Tahoma" w:cs="Tahoma"/>
          <w:color w:val="222222"/>
          <w:sz w:val="22"/>
          <w:szCs w:val="22"/>
        </w:rPr>
        <w:br/>
        <w:t xml:space="preserve">-Vorige ledenvergadering aangegeven dat het storend is dat er ook een hondentraining bezig was. </w:t>
      </w:r>
    </w:p>
    <w:p w14:paraId="725EFAE9" w14:textId="69873D5A" w:rsidR="00893608" w:rsidRPr="00893608" w:rsidRDefault="00893608" w:rsidP="00893608">
      <w:pPr>
        <w:ind w:left="705" w:hanging="705"/>
        <w:rPr>
          <w:rFonts w:ascii="Tahoma" w:hAnsi="Tahoma" w:cs="Tahoma"/>
          <w:color w:val="222222"/>
          <w:sz w:val="22"/>
          <w:szCs w:val="22"/>
        </w:rPr>
      </w:pPr>
      <w:r>
        <w:rPr>
          <w:rFonts w:ascii="Tahoma" w:hAnsi="Tahoma" w:cs="Tahoma"/>
          <w:color w:val="222222"/>
          <w:sz w:val="22"/>
          <w:szCs w:val="22"/>
        </w:rPr>
        <w:tab/>
        <w:t>-Website updaten. Hier staan nog oude leden op. Ook locatie leden vergadering niet te vinden.</w:t>
      </w:r>
      <w:r>
        <w:rPr>
          <w:rFonts w:ascii="Tahoma" w:hAnsi="Tahoma" w:cs="Tahoma"/>
          <w:color w:val="222222"/>
          <w:sz w:val="22"/>
          <w:szCs w:val="22"/>
        </w:rPr>
        <w:br/>
        <w:t xml:space="preserve">-Is er weer een mogelijkheid voor stamboekopname bij de Hendrikxcompetitie? </w:t>
      </w:r>
      <w:r>
        <w:rPr>
          <w:rFonts w:ascii="Tahoma" w:hAnsi="Tahoma" w:cs="Tahoma"/>
          <w:color w:val="222222"/>
          <w:sz w:val="22"/>
          <w:szCs w:val="22"/>
        </w:rPr>
        <w:br/>
        <w:t>Ja deze is er.</w:t>
      </w:r>
      <w:r>
        <w:rPr>
          <w:rFonts w:ascii="Tahoma" w:hAnsi="Tahoma" w:cs="Tahoma"/>
          <w:color w:val="222222"/>
          <w:sz w:val="22"/>
          <w:szCs w:val="22"/>
        </w:rPr>
        <w:br/>
        <w:t>Deze data ook publiceren zodat dit bekend is bij de deelnemers.</w:t>
      </w:r>
      <w:r>
        <w:rPr>
          <w:rFonts w:ascii="Tahoma" w:hAnsi="Tahoma" w:cs="Tahoma"/>
          <w:color w:val="222222"/>
          <w:sz w:val="22"/>
          <w:szCs w:val="22"/>
        </w:rPr>
        <w:br/>
        <w:t xml:space="preserve">-Over genoomwaarde veulens. De genoomwaarde hengsten vozer geworden dan voorheen. </w:t>
      </w:r>
      <w:r>
        <w:rPr>
          <w:rFonts w:ascii="Tahoma" w:hAnsi="Tahoma" w:cs="Tahoma"/>
          <w:color w:val="222222"/>
          <w:sz w:val="22"/>
          <w:szCs w:val="22"/>
        </w:rPr>
        <w:br/>
        <w:t xml:space="preserve">Stan Creemers kijkt dit na. </w:t>
      </w:r>
      <w:r>
        <w:rPr>
          <w:rFonts w:ascii="Tahoma" w:hAnsi="Tahoma" w:cs="Tahoma"/>
          <w:color w:val="222222"/>
          <w:sz w:val="22"/>
          <w:szCs w:val="22"/>
        </w:rPr>
        <w:br/>
        <w:t>-Dit keer weer de vergadering tegelijkertijd met KNHS vergadering.</w:t>
      </w:r>
    </w:p>
    <w:p w14:paraId="483B28C9" w14:textId="6548392A" w:rsidR="00E53B7C" w:rsidRDefault="007A7737" w:rsidP="007A7737">
      <w:pPr>
        <w:rPr>
          <w:rFonts w:ascii="Tahoma" w:hAnsi="Tahoma" w:cs="Tahoma"/>
          <w:b/>
          <w:bCs/>
          <w:color w:val="222222"/>
          <w:sz w:val="22"/>
          <w:szCs w:val="22"/>
        </w:rPr>
      </w:pPr>
      <w:r w:rsidRPr="007A7737">
        <w:rPr>
          <w:rFonts w:ascii="Tahoma" w:hAnsi="Tahoma" w:cs="Tahoma"/>
          <w:b/>
          <w:bCs/>
          <w:color w:val="222222"/>
          <w:sz w:val="22"/>
          <w:szCs w:val="22"/>
        </w:rPr>
        <w:t>11.</w:t>
      </w:r>
      <w:r w:rsidRPr="007A7737">
        <w:rPr>
          <w:rFonts w:ascii="Tahoma" w:hAnsi="Tahoma" w:cs="Tahoma"/>
          <w:b/>
          <w:bCs/>
          <w:color w:val="222222"/>
          <w:sz w:val="22"/>
          <w:szCs w:val="22"/>
        </w:rPr>
        <w:tab/>
        <w:t>Sluiting</w:t>
      </w:r>
    </w:p>
    <w:p w14:paraId="1EC5EA82" w14:textId="17CD28D5" w:rsidR="007A7737" w:rsidRPr="00893608" w:rsidRDefault="00893608" w:rsidP="007A7737">
      <w:pPr>
        <w:rPr>
          <w:rFonts w:ascii="Tahoma" w:hAnsi="Tahoma" w:cs="Tahoma"/>
          <w:sz w:val="22"/>
          <w:szCs w:val="22"/>
        </w:rPr>
      </w:pPr>
      <w:r>
        <w:rPr>
          <w:rFonts w:ascii="Arial" w:hAnsi="Arial" w:cs="Arial"/>
          <w:sz w:val="20"/>
          <w:szCs w:val="20"/>
        </w:rPr>
        <w:tab/>
      </w:r>
      <w:r w:rsidRPr="00893608">
        <w:rPr>
          <w:rFonts w:ascii="Tahoma" w:hAnsi="Tahoma" w:cs="Tahoma"/>
          <w:sz w:val="22"/>
          <w:szCs w:val="22"/>
        </w:rPr>
        <w:t xml:space="preserve">Bob van </w:t>
      </w:r>
      <w:proofErr w:type="spellStart"/>
      <w:r w:rsidRPr="00893608">
        <w:rPr>
          <w:rFonts w:ascii="Tahoma" w:hAnsi="Tahoma" w:cs="Tahoma"/>
          <w:sz w:val="22"/>
          <w:szCs w:val="22"/>
        </w:rPr>
        <w:t>T</w:t>
      </w:r>
      <w:r>
        <w:rPr>
          <w:rFonts w:ascii="Tahoma" w:hAnsi="Tahoma" w:cs="Tahoma"/>
          <w:sz w:val="22"/>
          <w:szCs w:val="22"/>
        </w:rPr>
        <w:t>h</w:t>
      </w:r>
      <w:r w:rsidRPr="00893608">
        <w:rPr>
          <w:rFonts w:ascii="Tahoma" w:hAnsi="Tahoma" w:cs="Tahoma"/>
          <w:sz w:val="22"/>
          <w:szCs w:val="22"/>
        </w:rPr>
        <w:t>oor</w:t>
      </w:r>
      <w:proofErr w:type="spellEnd"/>
      <w:r w:rsidRPr="00893608">
        <w:rPr>
          <w:rFonts w:ascii="Tahoma" w:hAnsi="Tahoma" w:cs="Tahoma"/>
          <w:sz w:val="22"/>
          <w:szCs w:val="22"/>
        </w:rPr>
        <w:t xml:space="preserve"> sluit de vergadering.</w:t>
      </w:r>
    </w:p>
    <w:p w14:paraId="4672034E" w14:textId="4D48BFE9" w:rsidR="00D60D66" w:rsidRPr="009061C1" w:rsidRDefault="00D60D66" w:rsidP="00D23B2C">
      <w:pPr>
        <w:rPr>
          <w:rFonts w:ascii="Arial" w:hAnsi="Arial" w:cs="Arial"/>
          <w:color w:val="0000FF"/>
          <w:sz w:val="20"/>
          <w:szCs w:val="20"/>
          <w:u w:val="single"/>
        </w:rPr>
      </w:pPr>
    </w:p>
    <w:sectPr w:rsidR="00D60D66" w:rsidRPr="009061C1" w:rsidSect="00431022">
      <w:pgSz w:w="11906" w:h="16838"/>
      <w:pgMar w:top="71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24E34C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37331E"/>
    <w:multiLevelType w:val="hybridMultilevel"/>
    <w:tmpl w:val="93940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0048AD"/>
    <w:multiLevelType w:val="hybridMultilevel"/>
    <w:tmpl w:val="8B024A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B3062E5"/>
    <w:multiLevelType w:val="hybridMultilevel"/>
    <w:tmpl w:val="929CF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404AD6"/>
    <w:multiLevelType w:val="hybridMultilevel"/>
    <w:tmpl w:val="56B4B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711AB0"/>
    <w:multiLevelType w:val="hybridMultilevel"/>
    <w:tmpl w:val="EC622312"/>
    <w:lvl w:ilvl="0" w:tplc="F29855C6">
      <w:numFmt w:val="bullet"/>
      <w:lvlText w:val="-"/>
      <w:lvlJc w:val="left"/>
      <w:pPr>
        <w:ind w:left="1065" w:hanging="360"/>
      </w:pPr>
      <w:rPr>
        <w:rFonts w:ascii="Arial" w:eastAsia="Times New Roman"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6" w15:restartNumberingAfterBreak="0">
    <w:nsid w:val="26461690"/>
    <w:multiLevelType w:val="hybridMultilevel"/>
    <w:tmpl w:val="AF168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335432"/>
    <w:multiLevelType w:val="hybridMultilevel"/>
    <w:tmpl w:val="74766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B100DF"/>
    <w:multiLevelType w:val="hybridMultilevel"/>
    <w:tmpl w:val="CE9815FE"/>
    <w:lvl w:ilvl="0" w:tplc="09A6627E">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014F8F"/>
    <w:multiLevelType w:val="hybridMultilevel"/>
    <w:tmpl w:val="C63A295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4375D9A"/>
    <w:multiLevelType w:val="hybridMultilevel"/>
    <w:tmpl w:val="4386EF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51127B"/>
    <w:multiLevelType w:val="hybridMultilevel"/>
    <w:tmpl w:val="1B12EEE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07A4B4C"/>
    <w:multiLevelType w:val="hybridMultilevel"/>
    <w:tmpl w:val="DDAE18B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5C55DCB"/>
    <w:multiLevelType w:val="hybridMultilevel"/>
    <w:tmpl w:val="00AE67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9B0F3E"/>
    <w:multiLevelType w:val="hybridMultilevel"/>
    <w:tmpl w:val="BEA2F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4F155C"/>
    <w:multiLevelType w:val="hybridMultilevel"/>
    <w:tmpl w:val="3D0A3B1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79905F1D"/>
    <w:multiLevelType w:val="hybridMultilevel"/>
    <w:tmpl w:val="367A4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0E428F"/>
    <w:multiLevelType w:val="hybridMultilevel"/>
    <w:tmpl w:val="F5045780"/>
    <w:lvl w:ilvl="0" w:tplc="75E8DDC8">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7EC65766"/>
    <w:multiLevelType w:val="hybridMultilevel"/>
    <w:tmpl w:val="70B8E08A"/>
    <w:lvl w:ilvl="0" w:tplc="9A148F9A">
      <w:start w:val="7"/>
      <w:numFmt w:val="decimal"/>
      <w:lvlText w:val="%1."/>
      <w:lvlJc w:val="left"/>
      <w:pPr>
        <w:tabs>
          <w:tab w:val="num" w:pos="720"/>
        </w:tabs>
        <w:ind w:left="720" w:hanging="360"/>
      </w:pPr>
    </w:lvl>
    <w:lvl w:ilvl="1" w:tplc="B28E6072" w:tentative="1">
      <w:start w:val="1"/>
      <w:numFmt w:val="decimal"/>
      <w:lvlText w:val="%2."/>
      <w:lvlJc w:val="left"/>
      <w:pPr>
        <w:tabs>
          <w:tab w:val="num" w:pos="1440"/>
        </w:tabs>
        <w:ind w:left="1440" w:hanging="360"/>
      </w:pPr>
    </w:lvl>
    <w:lvl w:ilvl="2" w:tplc="8C981876" w:tentative="1">
      <w:start w:val="1"/>
      <w:numFmt w:val="decimal"/>
      <w:lvlText w:val="%3."/>
      <w:lvlJc w:val="left"/>
      <w:pPr>
        <w:tabs>
          <w:tab w:val="num" w:pos="2160"/>
        </w:tabs>
        <w:ind w:left="2160" w:hanging="360"/>
      </w:pPr>
    </w:lvl>
    <w:lvl w:ilvl="3" w:tplc="B7CA4460" w:tentative="1">
      <w:start w:val="1"/>
      <w:numFmt w:val="decimal"/>
      <w:lvlText w:val="%4."/>
      <w:lvlJc w:val="left"/>
      <w:pPr>
        <w:tabs>
          <w:tab w:val="num" w:pos="2880"/>
        </w:tabs>
        <w:ind w:left="2880" w:hanging="360"/>
      </w:pPr>
    </w:lvl>
    <w:lvl w:ilvl="4" w:tplc="7E5CF1E8" w:tentative="1">
      <w:start w:val="1"/>
      <w:numFmt w:val="decimal"/>
      <w:lvlText w:val="%5."/>
      <w:lvlJc w:val="left"/>
      <w:pPr>
        <w:tabs>
          <w:tab w:val="num" w:pos="3600"/>
        </w:tabs>
        <w:ind w:left="3600" w:hanging="360"/>
      </w:pPr>
    </w:lvl>
    <w:lvl w:ilvl="5" w:tplc="F86032C0" w:tentative="1">
      <w:start w:val="1"/>
      <w:numFmt w:val="decimal"/>
      <w:lvlText w:val="%6."/>
      <w:lvlJc w:val="left"/>
      <w:pPr>
        <w:tabs>
          <w:tab w:val="num" w:pos="4320"/>
        </w:tabs>
        <w:ind w:left="4320" w:hanging="360"/>
      </w:pPr>
    </w:lvl>
    <w:lvl w:ilvl="6" w:tplc="38F0DF78" w:tentative="1">
      <w:start w:val="1"/>
      <w:numFmt w:val="decimal"/>
      <w:lvlText w:val="%7."/>
      <w:lvlJc w:val="left"/>
      <w:pPr>
        <w:tabs>
          <w:tab w:val="num" w:pos="5040"/>
        </w:tabs>
        <w:ind w:left="5040" w:hanging="360"/>
      </w:pPr>
    </w:lvl>
    <w:lvl w:ilvl="7" w:tplc="7FB02370" w:tentative="1">
      <w:start w:val="1"/>
      <w:numFmt w:val="decimal"/>
      <w:lvlText w:val="%8."/>
      <w:lvlJc w:val="left"/>
      <w:pPr>
        <w:tabs>
          <w:tab w:val="num" w:pos="5760"/>
        </w:tabs>
        <w:ind w:left="5760" w:hanging="360"/>
      </w:pPr>
    </w:lvl>
    <w:lvl w:ilvl="8" w:tplc="C0923A1C" w:tentative="1">
      <w:start w:val="1"/>
      <w:numFmt w:val="decimal"/>
      <w:lvlText w:val="%9."/>
      <w:lvlJc w:val="left"/>
      <w:pPr>
        <w:tabs>
          <w:tab w:val="num" w:pos="6480"/>
        </w:tabs>
        <w:ind w:left="6480" w:hanging="360"/>
      </w:pPr>
    </w:lvl>
  </w:abstractNum>
  <w:abstractNum w:abstractNumId="19" w15:restartNumberingAfterBreak="0">
    <w:nsid w:val="7FFA7237"/>
    <w:multiLevelType w:val="hybridMultilevel"/>
    <w:tmpl w:val="79FAD27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8365766">
    <w:abstractNumId w:val="0"/>
  </w:num>
  <w:num w:numId="2" w16cid:durableId="1763334036">
    <w:abstractNumId w:val="2"/>
  </w:num>
  <w:num w:numId="3" w16cid:durableId="389692337">
    <w:abstractNumId w:val="17"/>
  </w:num>
  <w:num w:numId="4" w16cid:durableId="978992557">
    <w:abstractNumId w:val="5"/>
  </w:num>
  <w:num w:numId="5" w16cid:durableId="557012002">
    <w:abstractNumId w:val="12"/>
  </w:num>
  <w:num w:numId="6" w16cid:durableId="1624457880">
    <w:abstractNumId w:val="9"/>
  </w:num>
  <w:num w:numId="7" w16cid:durableId="1053189880">
    <w:abstractNumId w:val="14"/>
  </w:num>
  <w:num w:numId="8" w16cid:durableId="1607809551">
    <w:abstractNumId w:val="6"/>
  </w:num>
  <w:num w:numId="9" w16cid:durableId="1287158841">
    <w:abstractNumId w:val="7"/>
  </w:num>
  <w:num w:numId="10" w16cid:durableId="1027557657">
    <w:abstractNumId w:val="13"/>
  </w:num>
  <w:num w:numId="11" w16cid:durableId="785076153">
    <w:abstractNumId w:val="10"/>
  </w:num>
  <w:num w:numId="12" w16cid:durableId="528761731">
    <w:abstractNumId w:val="4"/>
  </w:num>
  <w:num w:numId="13" w16cid:durableId="1948850582">
    <w:abstractNumId w:val="3"/>
  </w:num>
  <w:num w:numId="14" w16cid:durableId="1294289836">
    <w:abstractNumId w:val="16"/>
  </w:num>
  <w:num w:numId="15" w16cid:durableId="1373068460">
    <w:abstractNumId w:val="11"/>
  </w:num>
  <w:num w:numId="16" w16cid:durableId="935601643">
    <w:abstractNumId w:val="15"/>
  </w:num>
  <w:num w:numId="17" w16cid:durableId="1998027216">
    <w:abstractNumId w:val="1"/>
  </w:num>
  <w:num w:numId="18" w16cid:durableId="315113283">
    <w:abstractNumId w:val="8"/>
  </w:num>
  <w:num w:numId="19" w16cid:durableId="262959500">
    <w:abstractNumId w:val="19"/>
  </w:num>
  <w:num w:numId="20" w16cid:durableId="6143646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B7C"/>
    <w:rsid w:val="000236CC"/>
    <w:rsid w:val="000437FD"/>
    <w:rsid w:val="0007194B"/>
    <w:rsid w:val="000832FF"/>
    <w:rsid w:val="00091A60"/>
    <w:rsid w:val="000A1E0D"/>
    <w:rsid w:val="000E698E"/>
    <w:rsid w:val="00103A44"/>
    <w:rsid w:val="00122FE9"/>
    <w:rsid w:val="00136131"/>
    <w:rsid w:val="001B7B96"/>
    <w:rsid w:val="001C146F"/>
    <w:rsid w:val="001D08A0"/>
    <w:rsid w:val="001E426C"/>
    <w:rsid w:val="00212DBB"/>
    <w:rsid w:val="00232945"/>
    <w:rsid w:val="00250C99"/>
    <w:rsid w:val="00291B9A"/>
    <w:rsid w:val="00297AB4"/>
    <w:rsid w:val="002A4060"/>
    <w:rsid w:val="00311B09"/>
    <w:rsid w:val="00322343"/>
    <w:rsid w:val="0034385E"/>
    <w:rsid w:val="003C4A47"/>
    <w:rsid w:val="003C6A0C"/>
    <w:rsid w:val="004025F2"/>
    <w:rsid w:val="00431022"/>
    <w:rsid w:val="004A51D4"/>
    <w:rsid w:val="004A7CBE"/>
    <w:rsid w:val="004C55D8"/>
    <w:rsid w:val="004D7AF2"/>
    <w:rsid w:val="00515505"/>
    <w:rsid w:val="00535A91"/>
    <w:rsid w:val="005429ED"/>
    <w:rsid w:val="00571497"/>
    <w:rsid w:val="005D212F"/>
    <w:rsid w:val="00664F05"/>
    <w:rsid w:val="00691208"/>
    <w:rsid w:val="006A58EE"/>
    <w:rsid w:val="006A782A"/>
    <w:rsid w:val="006C5E1C"/>
    <w:rsid w:val="006F7A43"/>
    <w:rsid w:val="00747EFD"/>
    <w:rsid w:val="007A02D0"/>
    <w:rsid w:val="007A7737"/>
    <w:rsid w:val="007C39DB"/>
    <w:rsid w:val="00800F4C"/>
    <w:rsid w:val="008810E2"/>
    <w:rsid w:val="00893608"/>
    <w:rsid w:val="008E6D72"/>
    <w:rsid w:val="009061C1"/>
    <w:rsid w:val="00935AEB"/>
    <w:rsid w:val="00963204"/>
    <w:rsid w:val="00980501"/>
    <w:rsid w:val="00984C1D"/>
    <w:rsid w:val="00995E5D"/>
    <w:rsid w:val="00A4492F"/>
    <w:rsid w:val="00A53E84"/>
    <w:rsid w:val="00AB01ED"/>
    <w:rsid w:val="00AD364E"/>
    <w:rsid w:val="00AD4A23"/>
    <w:rsid w:val="00B16F40"/>
    <w:rsid w:val="00B260AC"/>
    <w:rsid w:val="00B37459"/>
    <w:rsid w:val="00B62B52"/>
    <w:rsid w:val="00B768F0"/>
    <w:rsid w:val="00BB5A8D"/>
    <w:rsid w:val="00BD1A0A"/>
    <w:rsid w:val="00BF6AAF"/>
    <w:rsid w:val="00BF6D13"/>
    <w:rsid w:val="00C14B49"/>
    <w:rsid w:val="00C72918"/>
    <w:rsid w:val="00CF478F"/>
    <w:rsid w:val="00D2377B"/>
    <w:rsid w:val="00D23B2C"/>
    <w:rsid w:val="00D264CE"/>
    <w:rsid w:val="00D34FF4"/>
    <w:rsid w:val="00D43D30"/>
    <w:rsid w:val="00D4432A"/>
    <w:rsid w:val="00D50EA8"/>
    <w:rsid w:val="00D52D32"/>
    <w:rsid w:val="00D54C1F"/>
    <w:rsid w:val="00D56AD3"/>
    <w:rsid w:val="00D60D66"/>
    <w:rsid w:val="00D81654"/>
    <w:rsid w:val="00D86685"/>
    <w:rsid w:val="00DB4360"/>
    <w:rsid w:val="00DE12A3"/>
    <w:rsid w:val="00DE21D0"/>
    <w:rsid w:val="00E53B7C"/>
    <w:rsid w:val="00E553DA"/>
    <w:rsid w:val="00E72ACF"/>
    <w:rsid w:val="00E76918"/>
    <w:rsid w:val="00F104CD"/>
    <w:rsid w:val="00F67A3B"/>
    <w:rsid w:val="00FD135C"/>
    <w:rsid w:val="00FE3E6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B1FF"/>
  <w15:docId w15:val="{BE194108-865A-4472-A1C2-1242B6A0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3B7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E53B7C"/>
    <w:rPr>
      <w:color w:val="0000FF"/>
      <w:u w:val="single"/>
    </w:rPr>
  </w:style>
  <w:style w:type="paragraph" w:styleId="Lijstopsomteken">
    <w:name w:val="List Bullet"/>
    <w:basedOn w:val="Standaard"/>
    <w:rsid w:val="00E53B7C"/>
    <w:pPr>
      <w:numPr>
        <w:numId w:val="1"/>
      </w:numPr>
    </w:pPr>
    <w:rPr>
      <w:lang w:eastAsia="en-US"/>
    </w:rPr>
  </w:style>
  <w:style w:type="paragraph" w:styleId="Ballontekst">
    <w:name w:val="Balloon Text"/>
    <w:basedOn w:val="Standaard"/>
    <w:link w:val="BallontekstChar"/>
    <w:uiPriority w:val="99"/>
    <w:semiHidden/>
    <w:unhideWhenUsed/>
    <w:rsid w:val="00E53B7C"/>
    <w:rPr>
      <w:rFonts w:ascii="Tahoma" w:hAnsi="Tahoma" w:cs="Tahoma"/>
      <w:sz w:val="16"/>
      <w:szCs w:val="16"/>
    </w:rPr>
  </w:style>
  <w:style w:type="character" w:customStyle="1" w:styleId="BallontekstChar">
    <w:name w:val="Ballontekst Char"/>
    <w:basedOn w:val="Standaardalinea-lettertype"/>
    <w:link w:val="Ballontekst"/>
    <w:uiPriority w:val="99"/>
    <w:semiHidden/>
    <w:rsid w:val="00E53B7C"/>
    <w:rPr>
      <w:rFonts w:ascii="Tahoma" w:eastAsia="Times New Roman" w:hAnsi="Tahoma" w:cs="Tahoma"/>
      <w:sz w:val="16"/>
      <w:szCs w:val="16"/>
      <w:lang w:eastAsia="nl-NL"/>
    </w:rPr>
  </w:style>
  <w:style w:type="paragraph" w:styleId="Lijstalinea">
    <w:name w:val="List Paragraph"/>
    <w:basedOn w:val="Standaard"/>
    <w:uiPriority w:val="34"/>
    <w:qFormat/>
    <w:rsid w:val="00F104CD"/>
    <w:pPr>
      <w:ind w:left="720"/>
      <w:contextualSpacing/>
    </w:pPr>
  </w:style>
  <w:style w:type="table" w:styleId="Tabelraster">
    <w:name w:val="Table Grid"/>
    <w:basedOn w:val="Standaardtabel"/>
    <w:uiPriority w:val="39"/>
    <w:rsid w:val="00D60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60D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629493">
      <w:bodyDiv w:val="1"/>
      <w:marLeft w:val="0"/>
      <w:marRight w:val="0"/>
      <w:marTop w:val="0"/>
      <w:marBottom w:val="0"/>
      <w:divBdr>
        <w:top w:val="none" w:sz="0" w:space="0" w:color="auto"/>
        <w:left w:val="none" w:sz="0" w:space="0" w:color="auto"/>
        <w:bottom w:val="none" w:sz="0" w:space="0" w:color="auto"/>
        <w:right w:val="none" w:sz="0" w:space="0" w:color="auto"/>
      </w:divBdr>
    </w:div>
    <w:div w:id="230890837">
      <w:bodyDiv w:val="1"/>
      <w:marLeft w:val="0"/>
      <w:marRight w:val="0"/>
      <w:marTop w:val="0"/>
      <w:marBottom w:val="0"/>
      <w:divBdr>
        <w:top w:val="none" w:sz="0" w:space="0" w:color="auto"/>
        <w:left w:val="none" w:sz="0" w:space="0" w:color="auto"/>
        <w:bottom w:val="none" w:sz="0" w:space="0" w:color="auto"/>
        <w:right w:val="none" w:sz="0" w:space="0" w:color="auto"/>
      </w:divBdr>
    </w:div>
    <w:div w:id="1834368934">
      <w:bodyDiv w:val="1"/>
      <w:marLeft w:val="0"/>
      <w:marRight w:val="0"/>
      <w:marTop w:val="0"/>
      <w:marBottom w:val="0"/>
      <w:divBdr>
        <w:top w:val="none" w:sz="0" w:space="0" w:color="auto"/>
        <w:left w:val="none" w:sz="0" w:space="0" w:color="auto"/>
        <w:bottom w:val="none" w:sz="0" w:space="0" w:color="auto"/>
        <w:right w:val="none" w:sz="0" w:space="0" w:color="auto"/>
      </w:divBdr>
      <w:divsChild>
        <w:div w:id="1075861486">
          <w:marLeft w:val="547"/>
          <w:marRight w:val="0"/>
          <w:marTop w:val="0"/>
          <w:marBottom w:val="0"/>
          <w:divBdr>
            <w:top w:val="none" w:sz="0" w:space="0" w:color="auto"/>
            <w:left w:val="none" w:sz="0" w:space="0" w:color="auto"/>
            <w:bottom w:val="none" w:sz="0" w:space="0" w:color="auto"/>
            <w:right w:val="none" w:sz="0" w:space="0" w:color="auto"/>
          </w:divBdr>
        </w:div>
        <w:div w:id="10517280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765</Words>
  <Characters>4210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Windows-gebruiker</dc:creator>
  <cp:lastModifiedBy>PaardenSportVereniging Caprilli</cp:lastModifiedBy>
  <cp:revision>4</cp:revision>
  <cp:lastPrinted>2021-11-29T09:12:00Z</cp:lastPrinted>
  <dcterms:created xsi:type="dcterms:W3CDTF">2024-04-15T18:45:00Z</dcterms:created>
  <dcterms:modified xsi:type="dcterms:W3CDTF">2024-11-06T18:33:00Z</dcterms:modified>
</cp:coreProperties>
</file>