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82F" w:rsidRDefault="0094482F" w:rsidP="0094482F">
      <w:pPr>
        <w:contextualSpacing/>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Vraag en antwoord</w:t>
      </w:r>
    </w:p>
    <w:p w:rsidR="0094482F" w:rsidRDefault="0094482F" w:rsidP="0094482F">
      <w:pPr>
        <w:contextualSpacing/>
        <w:rPr>
          <w:rFonts w:asciiTheme="majorHAnsi" w:eastAsiaTheme="majorEastAsia" w:hAnsiTheme="majorHAnsi" w:cstheme="majorBidi"/>
          <w:color w:val="2F5496" w:themeColor="accent1" w:themeShade="BF"/>
          <w:sz w:val="26"/>
          <w:szCs w:val="26"/>
        </w:rPr>
      </w:pPr>
    </w:p>
    <w:p w:rsidR="0094482F" w:rsidRDefault="0094482F" w:rsidP="0094482F">
      <w:r>
        <w:t>Waarom is het project ‘Fokker zoekt ruiter’ in het leven geroepen?</w:t>
      </w:r>
    </w:p>
    <w:p w:rsidR="0094482F" w:rsidRPr="00CB24B5" w:rsidRDefault="0094482F" w:rsidP="0094482F">
      <w:pPr>
        <w:rPr>
          <w:color w:val="808080" w:themeColor="background1" w:themeShade="80"/>
        </w:rPr>
      </w:pPr>
      <w:r w:rsidRPr="00CB24B5">
        <w:rPr>
          <w:color w:val="808080" w:themeColor="background1" w:themeShade="80"/>
        </w:rPr>
        <w:t xml:space="preserve">In Zeeland worden de krachten gebundeld om </w:t>
      </w:r>
      <w:r>
        <w:rPr>
          <w:color w:val="808080" w:themeColor="background1" w:themeShade="80"/>
        </w:rPr>
        <w:t>dressuur</w:t>
      </w:r>
      <w:r w:rsidRPr="00CB24B5">
        <w:rPr>
          <w:color w:val="808080" w:themeColor="background1" w:themeShade="80"/>
        </w:rPr>
        <w:t xml:space="preserve">fokkers en </w:t>
      </w:r>
      <w:r>
        <w:rPr>
          <w:color w:val="808080" w:themeColor="background1" w:themeShade="80"/>
        </w:rPr>
        <w:t>-</w:t>
      </w:r>
      <w:r w:rsidRPr="00CB24B5">
        <w:rPr>
          <w:color w:val="808080" w:themeColor="background1" w:themeShade="80"/>
        </w:rPr>
        <w:t xml:space="preserve">ruiters – en daarmee </w:t>
      </w:r>
      <w:r>
        <w:rPr>
          <w:color w:val="808080" w:themeColor="background1" w:themeShade="80"/>
        </w:rPr>
        <w:t>dressuur</w:t>
      </w:r>
      <w:r w:rsidRPr="00CB24B5">
        <w:rPr>
          <w:color w:val="808080" w:themeColor="background1" w:themeShade="80"/>
        </w:rPr>
        <w:t xml:space="preserve">sport en fokkerij – dichter bij elkaar te brengen. Zeeland is een (relatief) kleine provincie in Nederland, zowel wat betreft het aantal paardenfokkers als het aantal beoefenaren van de </w:t>
      </w:r>
      <w:r>
        <w:rPr>
          <w:color w:val="808080" w:themeColor="background1" w:themeShade="80"/>
        </w:rPr>
        <w:t>dressuur</w:t>
      </w:r>
      <w:r w:rsidRPr="00CB24B5">
        <w:rPr>
          <w:color w:val="808080" w:themeColor="background1" w:themeShade="80"/>
        </w:rPr>
        <w:t>sport. Toch heeft onze regio veel goeds gebracht in de fokkerij en in de topsport en daar zijn wij trots op! Wie kent Valegro en Rousseau en Hans-Peter Minderhoud en Dinja van Liere bijvoorbeeld niet?</w:t>
      </w:r>
    </w:p>
    <w:p w:rsidR="0094482F" w:rsidRPr="00CB24B5" w:rsidRDefault="0094482F" w:rsidP="0094482F">
      <w:pPr>
        <w:rPr>
          <w:color w:val="808080" w:themeColor="background1" w:themeShade="80"/>
        </w:rPr>
      </w:pPr>
      <w:r w:rsidRPr="00CB24B5">
        <w:rPr>
          <w:color w:val="808080" w:themeColor="background1" w:themeShade="80"/>
        </w:rPr>
        <w:t xml:space="preserve">Hoe zorgen we er nu voor dat deze trend aan ontwikkeling en aflevering van toppers zich voort blijft zetten in onze regio? Onze fokkers streven naar het fokdoel van het KWPN en onze ruiters en amazones in de regio staan te springen om goede </w:t>
      </w:r>
      <w:r>
        <w:rPr>
          <w:color w:val="808080" w:themeColor="background1" w:themeShade="80"/>
        </w:rPr>
        <w:t>dressuur</w:t>
      </w:r>
      <w:r w:rsidRPr="00CB24B5">
        <w:rPr>
          <w:color w:val="808080" w:themeColor="background1" w:themeShade="80"/>
        </w:rPr>
        <w:t xml:space="preserve">paarden. Er is talent genoeg en laten we dan vooral van elkaars talent profiteren. Het project biedt naast een goede matchmaking ook maandelijkse professionele begeleiding, die bijdraagt aan de ontwikkeling van de hippische sport en fokkerij. </w:t>
      </w:r>
    </w:p>
    <w:p w:rsidR="0094482F" w:rsidRPr="00CB24B5" w:rsidRDefault="0094482F" w:rsidP="0094482F">
      <w:pPr>
        <w:rPr>
          <w:color w:val="808080" w:themeColor="background1" w:themeShade="80"/>
        </w:rPr>
      </w:pPr>
      <w:r w:rsidRPr="00CB24B5">
        <w:rPr>
          <w:color w:val="808080" w:themeColor="background1" w:themeShade="80"/>
        </w:rPr>
        <w:t>Tijdens de algemene Ledenvergadering van KWPN regio Zeeland op 21 maart 2019, is het project gepresenteerd aan de leden. De aanwezige leden waren enthousiast en hebben unaniem groen licht gegeven om het project “Fokker zoekt ruiter” verder uit te werken. In mei is een projectgroep samengesteld, die bestaat uit fokkers, een trainer en amazones, waarmee het project verder is geconcretiseerd. De lancering van dit project staat gepland voor het najaar 2019. Introductie vindt plaats tijdens de Centrale Keuring Zeeland.</w:t>
      </w:r>
      <w:r>
        <w:rPr>
          <w:color w:val="808080" w:themeColor="background1" w:themeShade="80"/>
        </w:rPr>
        <w:t xml:space="preserve"> We denken met dit project een goede invulling te geven aan de vraag en het aanbod van goede ruiters/amazones en paarden. </w:t>
      </w:r>
      <w:r w:rsidRPr="00CB24B5">
        <w:rPr>
          <w:color w:val="808080" w:themeColor="background1" w:themeShade="80"/>
        </w:rPr>
        <w:t xml:space="preserve"> </w:t>
      </w:r>
      <w:r>
        <w:rPr>
          <w:color w:val="808080" w:themeColor="background1" w:themeShade="80"/>
        </w:rPr>
        <w:br/>
      </w:r>
    </w:p>
    <w:p w:rsidR="0094482F" w:rsidRDefault="0094482F" w:rsidP="0094482F">
      <w:pPr>
        <w:rPr>
          <w:color w:val="808080" w:themeColor="background1" w:themeShade="80"/>
        </w:rPr>
      </w:pPr>
      <w:r>
        <w:t xml:space="preserve">Hoe kan ik mij aanmelden voor deelname? </w:t>
      </w:r>
      <w:r>
        <w:br/>
      </w:r>
      <w:r>
        <w:rPr>
          <w:color w:val="808080" w:themeColor="background1" w:themeShade="80"/>
        </w:rPr>
        <w:t xml:space="preserve">Stuur het volledig ingevulde Hippisch CV (voor fokker of ruiter) vóór 1 augustus a.s. naar </w:t>
      </w:r>
      <w:hyperlink r:id="rId4" w:history="1">
        <w:r w:rsidRPr="00F630E0">
          <w:rPr>
            <w:rStyle w:val="Hyperlink"/>
            <w:color w:val="023160" w:themeColor="hyperlink" w:themeShade="80"/>
          </w:rPr>
          <w:t>kwpn@zeelandnet.nl</w:t>
        </w:r>
      </w:hyperlink>
      <w:r>
        <w:rPr>
          <w:color w:val="808080" w:themeColor="background1" w:themeShade="80"/>
        </w:rPr>
        <w:t xml:space="preserve">. Na ontvangst maken we, afhankelijk van het aanbod dressuurpaarden, matches ‘op papier’, waarbij zoveel mogelijk rekening wordt gehouden met de wensen, het doel en de geografische ligging. </w:t>
      </w:r>
    </w:p>
    <w:p w:rsidR="0094482F" w:rsidRDefault="0094482F" w:rsidP="0094482F">
      <w:pPr>
        <w:contextualSpacing/>
      </w:pPr>
      <w:r>
        <w:rPr>
          <w:color w:val="808080" w:themeColor="background1" w:themeShade="80"/>
        </w:rPr>
        <w:br/>
      </w:r>
      <w:r>
        <w:t>Hoe worden matches gemaakt?</w:t>
      </w:r>
    </w:p>
    <w:p w:rsidR="0094482F" w:rsidRDefault="0094482F" w:rsidP="0094482F">
      <w:pPr>
        <w:contextualSpacing/>
        <w:rPr>
          <w:color w:val="808080" w:themeColor="background1" w:themeShade="80"/>
        </w:rPr>
      </w:pPr>
      <w:r>
        <w:rPr>
          <w:color w:val="808080" w:themeColor="background1" w:themeShade="80"/>
        </w:rPr>
        <w:t xml:space="preserve">Zoals je je kunt voorstellen wil zowel een eigenaar van een paard als een ruiter/amazone weten met wie hij/zij in zee gaat. Een matching alleen op papier is natuurlijk niet voldoende, maar vormt wel aanleiding tot een nadere kennismaking en wellicht een proefperiode. Alle afspraken die je daarna met de fokker maakt gebeurt op individuele basis met op maat gemaakte onderlinge afspraken. Is de klik er niet, dan kom je weer bij ons terug voor een volgende matchmaking. Het kan zijn dat er voor jou meerdere matches mogelijk zijn. In dat geval ga je met meerdere fokkers/eigenaren/ruiters/amazones in gesprek en kies je de voor jou beste optie. </w:t>
      </w:r>
    </w:p>
    <w:p w:rsidR="0094482F" w:rsidRDefault="0094482F" w:rsidP="0094482F">
      <w:pPr>
        <w:contextualSpacing/>
        <w:rPr>
          <w:color w:val="808080" w:themeColor="background1" w:themeShade="80"/>
        </w:rPr>
      </w:pPr>
    </w:p>
    <w:p w:rsidR="0094482F" w:rsidRDefault="0094482F" w:rsidP="0094482F">
      <w:pPr>
        <w:contextualSpacing/>
        <w:rPr>
          <w:color w:val="808080" w:themeColor="background1" w:themeShade="80"/>
        </w:rPr>
      </w:pPr>
      <w:r>
        <w:t>Waarom zou ik als fokker of eigenaar mijn paard aanbieden?</w:t>
      </w:r>
      <w:r>
        <w:br/>
      </w:r>
      <w:r>
        <w:rPr>
          <w:color w:val="808080" w:themeColor="background1" w:themeShade="80"/>
        </w:rPr>
        <w:t xml:space="preserve">Daarvoor zijn vele redenen te bedenken! Je kunt je paard laten trainen door een amazone uit de buurt, zo ben en blijf je actief betrokken bij het paard. Je kunt zelf aangeven voor welk doel je het paard wilt laten trainen. Denk daarbij aan het klaarmaken voor een IBOP, Jonge paardencompetitie, verkoop of dressuursport. Je maakt onderling (financiële) afspraken met de ruiter/amazone. Het paard kan aan huis gestald blijven, mits je over een trainingsaccommodatie beschikt, danwel het </w:t>
      </w:r>
      <w:r>
        <w:rPr>
          <w:color w:val="808080" w:themeColor="background1" w:themeShade="80"/>
        </w:rPr>
        <w:lastRenderedPageBreak/>
        <w:t xml:space="preserve">paard kan worden gestald op een nader overeen te komen stal met individuele onderling gemaakte financiële afspraken. </w:t>
      </w:r>
    </w:p>
    <w:p w:rsidR="0094482F" w:rsidRDefault="0094482F" w:rsidP="0094482F">
      <w:pPr>
        <w:contextualSpacing/>
        <w:rPr>
          <w:color w:val="808080" w:themeColor="background1" w:themeShade="80"/>
        </w:rPr>
      </w:pPr>
    </w:p>
    <w:p w:rsidR="0094482F" w:rsidRDefault="0094482F" w:rsidP="0094482F">
      <w:pPr>
        <w:contextualSpacing/>
      </w:pPr>
      <w:r>
        <w:t>Wat kost deelname aan het project Fokker zoekt ruiter?</w:t>
      </w:r>
    </w:p>
    <w:p w:rsidR="0094482F" w:rsidRDefault="0094482F" w:rsidP="0094482F">
      <w:pPr>
        <w:contextualSpacing/>
        <w:rPr>
          <w:color w:val="808080" w:themeColor="background1" w:themeShade="80"/>
        </w:rPr>
      </w:pPr>
      <w:r w:rsidRPr="00BA715A">
        <w:rPr>
          <w:color w:val="808080" w:themeColor="background1" w:themeShade="80"/>
        </w:rPr>
        <w:t>Deelname aan het project is niet kosteloos. Fokkers/eigenaren en ruiters/amazones maken onderling afspraken over de betaling</w:t>
      </w:r>
      <w:r>
        <w:rPr>
          <w:color w:val="808080" w:themeColor="background1" w:themeShade="80"/>
        </w:rPr>
        <w:t xml:space="preserve"> van training, stalling, vervoer, hoefsmid, wedstrijden etc.</w:t>
      </w:r>
      <w:r w:rsidRPr="00BA715A">
        <w:rPr>
          <w:color w:val="808080" w:themeColor="background1" w:themeShade="80"/>
        </w:rPr>
        <w:t xml:space="preserve"> </w:t>
      </w:r>
      <w:r>
        <w:rPr>
          <w:color w:val="808080" w:themeColor="background1" w:themeShade="80"/>
        </w:rPr>
        <w:t>Daarnaast betaal je een maandelijkse bijdrage voor de trainingen die het project organiseert. De maandelijkse bijdrage voor de trainingen van het project bedraagt</w:t>
      </w:r>
      <w:r>
        <w:rPr>
          <w:color w:val="808080" w:themeColor="background1" w:themeShade="80"/>
        </w:rPr>
        <w:t xml:space="preserve"> enkele tientjes (schatting 70-75 euro per maand, afhankelijk van het aantal deelnemers)</w:t>
      </w:r>
      <w:r>
        <w:rPr>
          <w:color w:val="808080" w:themeColor="background1" w:themeShade="80"/>
        </w:rPr>
        <w:t xml:space="preserve">. Over de betaling van deze bijdrage maak je met de eigenaar onderling afspraken. </w:t>
      </w:r>
    </w:p>
    <w:p w:rsidR="0094482F" w:rsidRDefault="0094482F" w:rsidP="0094482F">
      <w:pPr>
        <w:contextualSpacing/>
        <w:rPr>
          <w:color w:val="808080" w:themeColor="background1" w:themeShade="80"/>
        </w:rPr>
      </w:pPr>
      <w:r>
        <w:rPr>
          <w:color w:val="808080" w:themeColor="background1" w:themeShade="80"/>
        </w:rPr>
        <w:t xml:space="preserve">Juridisch gezien blijft het KWPN regio Zeeland buiten beeld. Ook hierover maken ruiter en fokker onderling afspraken. </w:t>
      </w:r>
    </w:p>
    <w:p w:rsidR="0094482F" w:rsidRDefault="0094482F" w:rsidP="0094482F">
      <w:pPr>
        <w:contextualSpacing/>
        <w:rPr>
          <w:color w:val="808080" w:themeColor="background1" w:themeShade="80"/>
        </w:rPr>
      </w:pPr>
    </w:p>
    <w:p w:rsidR="0094482F" w:rsidRDefault="0094482F" w:rsidP="0094482F">
      <w:pPr>
        <w:contextualSpacing/>
        <w:rPr>
          <w:color w:val="808080" w:themeColor="background1" w:themeShade="80"/>
        </w:rPr>
      </w:pPr>
      <w:r>
        <w:t>Wat houdt het programma in?</w:t>
      </w:r>
      <w:r>
        <w:br/>
      </w:r>
      <w:r>
        <w:rPr>
          <w:color w:val="808080" w:themeColor="background1" w:themeShade="80"/>
        </w:rPr>
        <w:t xml:space="preserve">We faciliteren de matchmaking en verzorgen de trainingen. In de periode van november 2019 tot en met juli 2020 krijgt de combinatie 12-20 trainingen van Mieke Ruisaard (op een nader te bepalen locatie) aangeboden. De deelnemer heeft de intentie de gehele looptijd deel te nemen aan het project (9 maanden). Hierna kan gekozen worden voor een vervolg deelname aan het project. Ook zit in het pakket een interessante lezing, een </w:t>
      </w:r>
      <w:proofErr w:type="spellStart"/>
      <w:r>
        <w:rPr>
          <w:color w:val="808080" w:themeColor="background1" w:themeShade="80"/>
        </w:rPr>
        <w:t>mental</w:t>
      </w:r>
      <w:proofErr w:type="spellEnd"/>
      <w:r>
        <w:rPr>
          <w:color w:val="808080" w:themeColor="background1" w:themeShade="80"/>
        </w:rPr>
        <w:t xml:space="preserve"> coaching en inspiratieavond. Naast bovenstaande volgt automatisch deelname aan de interessante </w:t>
      </w:r>
      <w:proofErr w:type="spellStart"/>
      <w:r>
        <w:rPr>
          <w:color w:val="808080" w:themeColor="background1" w:themeShade="80"/>
        </w:rPr>
        <w:t>najaars</w:t>
      </w:r>
      <w:proofErr w:type="spellEnd"/>
      <w:r>
        <w:rPr>
          <w:color w:val="808080" w:themeColor="background1" w:themeShade="80"/>
        </w:rPr>
        <w:t xml:space="preserve"> dressuurclinic van KWPN regio Zeeland die dit jaar wordt verzorgd door Imke Schellekens-Bartels. </w:t>
      </w:r>
    </w:p>
    <w:p w:rsidR="0094482F" w:rsidRDefault="0094482F" w:rsidP="0094482F">
      <w:pPr>
        <w:contextualSpacing/>
        <w:rPr>
          <w:color w:val="808080" w:themeColor="background1" w:themeShade="80"/>
        </w:rPr>
      </w:pPr>
    </w:p>
    <w:p w:rsidR="0094482F" w:rsidRDefault="0094482F" w:rsidP="0094482F">
      <w:pPr>
        <w:rPr>
          <w:color w:val="808080" w:themeColor="background1" w:themeShade="80"/>
        </w:rPr>
      </w:pPr>
      <w:r>
        <w:t xml:space="preserve">Is er een voorbeeldcontract beschikbaar? </w:t>
      </w:r>
      <w:r>
        <w:br/>
      </w:r>
      <w:r>
        <w:rPr>
          <w:color w:val="808080" w:themeColor="background1" w:themeShade="80"/>
        </w:rPr>
        <w:t xml:space="preserve">Jazeker! Op aanvraag wordt een voorbeeldcontract ter beschikking gesteld, nadat een match is gemaakt. </w:t>
      </w:r>
      <w:r w:rsidRPr="00B354F6">
        <w:rPr>
          <w:color w:val="808080" w:themeColor="background1" w:themeShade="80"/>
        </w:rPr>
        <w:t xml:space="preserve">Fokkers/eigenaren maken onderling met de ruiter/amazone afspraken over o.a. stalling, training, vervoer, doel en looptijd. Het voorbeeldcontract (bijlage) biedt hierin ondersteuning. Het KWPN regio Zeeland stelt zich alleen ten doel om matches te faciliteren en begeleiding te organiseren. Juridisch gezien blijft het KWPN regio Zeeland in alle gevallen buiten beeld, ook is aansprakelijkheid contractueel uitgesloten </w:t>
      </w:r>
    </w:p>
    <w:p w:rsidR="0094482F" w:rsidRDefault="0094482F" w:rsidP="0094482F">
      <w:pPr>
        <w:rPr>
          <w:color w:val="808080" w:themeColor="background1" w:themeShade="80"/>
        </w:rPr>
      </w:pPr>
      <w:r>
        <w:t xml:space="preserve">Wie mag meedoen aan het project? </w:t>
      </w:r>
      <w:r>
        <w:br/>
      </w:r>
      <w:r>
        <w:rPr>
          <w:color w:val="808080" w:themeColor="background1" w:themeShade="80"/>
        </w:rPr>
        <w:t>Iedereen mag zich aanmelden voor het project. Echter e</w:t>
      </w:r>
      <w:r w:rsidRPr="00B354F6">
        <w:rPr>
          <w:color w:val="808080" w:themeColor="background1" w:themeShade="80"/>
        </w:rPr>
        <w:t xml:space="preserve">erstelijns familieleden zijn uitgesloten van deelname. Denk daarbij aan een vader of moeder als geregistreerde van het paard waarbij de zoon of dochter op het paard rijdt. </w:t>
      </w:r>
    </w:p>
    <w:p w:rsidR="0094482F" w:rsidRDefault="0094482F" w:rsidP="0094482F">
      <w:pPr>
        <w:rPr>
          <w:color w:val="808080" w:themeColor="background1" w:themeShade="80"/>
        </w:rPr>
      </w:pPr>
      <w:r w:rsidRPr="002D41CB">
        <w:t>Hoe is de aansprakelijkheid geregeld?</w:t>
      </w:r>
      <w:r>
        <w:br/>
      </w:r>
      <w:r>
        <w:rPr>
          <w:color w:val="808080" w:themeColor="background1" w:themeShade="80"/>
        </w:rPr>
        <w:t xml:space="preserve">Het project </w:t>
      </w:r>
      <w:proofErr w:type="spellStart"/>
      <w:r>
        <w:rPr>
          <w:color w:val="808080" w:themeColor="background1" w:themeShade="80"/>
        </w:rPr>
        <w:t>cq</w:t>
      </w:r>
      <w:proofErr w:type="spellEnd"/>
      <w:r>
        <w:rPr>
          <w:color w:val="808080" w:themeColor="background1" w:themeShade="80"/>
        </w:rPr>
        <w:t xml:space="preserve">. KWPN regio Zeeland is geen partij bij de overeenkomst tussen fokker/eigenaar en ruiter/amazone. Het project heeft geen invloed op de uitwerking van de betreffende overeenkomst. Het project is uitgesloten van aansprakelijkheid bij het maken van matches en heeft slechts een faciliterende rol. Fokker/geregistreerde en ruiter/amazone maken zelf een overeenkomst. Het project heeft geen invloed, zicht of enige bemoeienis op de uitwerking van die overeenkomst. </w:t>
      </w:r>
    </w:p>
    <w:p w:rsidR="00ED61D3" w:rsidRDefault="0094482F">
      <w:r>
        <w:t>Privacy</w:t>
      </w:r>
      <w:r>
        <w:br/>
      </w:r>
      <w:r>
        <w:rPr>
          <w:color w:val="808080" w:themeColor="background1" w:themeShade="80"/>
        </w:rPr>
        <w:t xml:space="preserve">Uit privacy overwegingen maken we je CV niet online/openbaar bekend. Wel wordt je CV (na goedkeuren) aan de fokkers overlegd en andersom. </w:t>
      </w:r>
      <w:r>
        <w:rPr>
          <w:color w:val="808080" w:themeColor="background1" w:themeShade="80"/>
        </w:rPr>
        <w:br/>
      </w:r>
      <w:r>
        <w:rPr>
          <w:color w:val="000000" w:themeColor="text1"/>
        </w:rPr>
        <w:br/>
        <w:t>Nog vragen?</w:t>
      </w:r>
      <w:r>
        <w:rPr>
          <w:color w:val="000000" w:themeColor="text1"/>
        </w:rPr>
        <w:br/>
      </w:r>
      <w:r w:rsidRPr="00B354F6">
        <w:rPr>
          <w:color w:val="808080" w:themeColor="background1" w:themeShade="80"/>
        </w:rPr>
        <w:t xml:space="preserve">Heb </w:t>
      </w:r>
      <w:r>
        <w:rPr>
          <w:color w:val="808080" w:themeColor="background1" w:themeShade="80"/>
        </w:rPr>
        <w:t xml:space="preserve">je na het lezen van voorgaande nog vragen? Stuur dan een mail naar </w:t>
      </w:r>
      <w:hyperlink r:id="rId5" w:history="1">
        <w:r w:rsidRPr="00EC1E7B">
          <w:rPr>
            <w:rStyle w:val="Hyperlink"/>
            <w:color w:val="023160" w:themeColor="hyperlink" w:themeShade="80"/>
          </w:rPr>
          <w:t>kwpn@zeelandnet.nl</w:t>
        </w:r>
      </w:hyperlink>
      <w:r>
        <w:rPr>
          <w:color w:val="808080" w:themeColor="background1" w:themeShade="80"/>
        </w:rPr>
        <w:t xml:space="preserve">. We staan je graag te woord! </w:t>
      </w:r>
      <w:bookmarkStart w:id="0" w:name="_GoBack"/>
      <w:bookmarkEnd w:id="0"/>
    </w:p>
    <w:sectPr w:rsidR="00ED61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82F"/>
    <w:rsid w:val="005D08DB"/>
    <w:rsid w:val="0094482F"/>
    <w:rsid w:val="00ED61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7E28"/>
  <w15:chartTrackingRefBased/>
  <w15:docId w15:val="{F738A1D8-E09F-4DCD-8B8D-F744F6D8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4482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44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wpn@zeelandnet.nl" TargetMode="External"/><Relationship Id="rId4" Type="http://schemas.openxmlformats.org/officeDocument/2006/relationships/hyperlink" Target="mailto:kwpn@zeelandne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992</Words>
  <Characters>5457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Willemstein</dc:creator>
  <cp:keywords/>
  <dc:description/>
  <cp:lastModifiedBy>Willemstein</cp:lastModifiedBy>
  <cp:revision>2</cp:revision>
  <dcterms:created xsi:type="dcterms:W3CDTF">2019-07-05T09:03:00Z</dcterms:created>
  <dcterms:modified xsi:type="dcterms:W3CDTF">2019-07-05T09:08:00Z</dcterms:modified>
</cp:coreProperties>
</file>